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A61B3" w14:textId="30FB12F2" w:rsidR="00854064" w:rsidRPr="006F7AA2" w:rsidRDefault="00012027" w:rsidP="008819DD">
      <w:pPr>
        <w:jc w:val="center"/>
        <w:rPr>
          <w:rFonts w:ascii="ＭＳ ゴシック" w:eastAsia="ＭＳ ゴシック" w:hAnsi="ＭＳ ゴシック"/>
          <w:sz w:val="24"/>
          <w:szCs w:val="24"/>
        </w:rPr>
      </w:pPr>
      <w:r w:rsidRPr="006F7AA2">
        <w:rPr>
          <w:rFonts w:ascii="ＭＳ ゴシック" w:eastAsia="ＭＳ ゴシック" w:hAnsi="ＭＳ ゴシック" w:hint="eastAsia"/>
          <w:noProof/>
          <w:sz w:val="24"/>
          <w:szCs w:val="24"/>
        </w:rPr>
        <mc:AlternateContent>
          <mc:Choice Requires="wps">
            <w:drawing>
              <wp:anchor distT="0" distB="0" distL="114300" distR="114300" simplePos="0" relativeHeight="251658240" behindDoc="0" locked="0" layoutInCell="1" allowOverlap="1" wp14:anchorId="72BEC4B3" wp14:editId="1B8CF639">
                <wp:simplePos x="0" y="0"/>
                <wp:positionH relativeFrom="column">
                  <wp:posOffset>85725</wp:posOffset>
                </wp:positionH>
                <wp:positionV relativeFrom="paragraph">
                  <wp:posOffset>-323850</wp:posOffset>
                </wp:positionV>
                <wp:extent cx="1325880" cy="342900"/>
                <wp:effectExtent l="0" t="0" r="26670" b="19050"/>
                <wp:wrapNone/>
                <wp:docPr id="1" name="正方形/長方形 1"/>
                <wp:cNvGraphicFramePr/>
                <a:graphic xmlns:a="http://schemas.openxmlformats.org/drawingml/2006/main">
                  <a:graphicData uri="http://schemas.microsoft.com/office/word/2010/wordprocessingShape">
                    <wps:wsp>
                      <wps:cNvSpPr/>
                      <wps:spPr>
                        <a:xfrm>
                          <a:off x="0" y="0"/>
                          <a:ext cx="1325880" cy="342900"/>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D856A4" w14:textId="5F296876" w:rsidR="00012027" w:rsidRPr="00536417" w:rsidRDefault="00FF1905" w:rsidP="00012027">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ひな形</w:t>
                            </w:r>
                            <w:r w:rsidR="006B16FC">
                              <w:rPr>
                                <w:rFonts w:ascii="ＭＳ ゴシック" w:eastAsia="ＭＳ ゴシック" w:hAnsi="ＭＳ ゴシック" w:hint="eastAsia"/>
                                <w:color w:val="0D0D0D" w:themeColor="text1" w:themeTint="F2"/>
                                <w:sz w:val="24"/>
                                <w:szCs w:val="24"/>
                              </w:rPr>
                              <w:t>１</w:t>
                            </w:r>
                            <w:r w:rsidR="0011761F">
                              <w:rPr>
                                <w:rFonts w:ascii="ＭＳ ゴシック" w:eastAsia="ＭＳ ゴシック" w:hAnsi="ＭＳ ゴシック" w:hint="eastAsia"/>
                                <w:color w:val="0D0D0D" w:themeColor="text1" w:themeTint="F2"/>
                                <w:sz w:val="24"/>
                                <w:szCs w:val="24"/>
                              </w:rPr>
                              <w:t>別添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EC4B3" id="正方形/長方形 1" o:spid="_x0000_s1026" style="position:absolute;left:0;text-align:left;margin-left:6.75pt;margin-top:-25.5pt;width:104.4pt;height:2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" filled="f" strokecolor="#0d0d0d [3069]" strokeweight="1pt">
                <v:textbox>
                  <w:txbxContent>
                    <w:p w14:paraId="3CD856A4" w14:textId="5F296876" w:rsidR="00012027" w:rsidRPr="00536417" w:rsidRDefault="00FF1905" w:rsidP="00012027">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ひな形</w:t>
                      </w:r>
                      <w:r w:rsidR="006B16FC">
                        <w:rPr>
                          <w:rFonts w:ascii="ＭＳ ゴシック" w:eastAsia="ＭＳ ゴシック" w:hAnsi="ＭＳ ゴシック" w:hint="eastAsia"/>
                          <w:color w:val="0D0D0D" w:themeColor="text1" w:themeTint="F2"/>
                          <w:sz w:val="24"/>
                          <w:szCs w:val="24"/>
                        </w:rPr>
                        <w:t>１</w:t>
                      </w:r>
                      <w:r w:rsidR="0011761F">
                        <w:rPr>
                          <w:rFonts w:ascii="ＭＳ ゴシック" w:eastAsia="ＭＳ ゴシック" w:hAnsi="ＭＳ ゴシック" w:hint="eastAsia"/>
                          <w:color w:val="0D0D0D" w:themeColor="text1" w:themeTint="F2"/>
                          <w:sz w:val="24"/>
                          <w:szCs w:val="24"/>
                        </w:rPr>
                        <w:t>別添</w:t>
                      </w:r>
                    </w:p>
                  </w:txbxContent>
                </v:textbox>
              </v:rect>
            </w:pict>
          </mc:Fallback>
        </mc:AlternateContent>
      </w:r>
      <w:r w:rsidR="00854064" w:rsidRPr="006F7AA2">
        <w:rPr>
          <w:rFonts w:ascii="ＭＳ ゴシック" w:eastAsia="ＭＳ ゴシック" w:hAnsi="ＭＳ ゴシック" w:hint="eastAsia"/>
          <w:sz w:val="24"/>
          <w:szCs w:val="24"/>
        </w:rPr>
        <w:t>（案）</w:t>
      </w:r>
    </w:p>
    <w:p w14:paraId="4372DC4E" w14:textId="547730B9" w:rsidR="0055553F" w:rsidRPr="008F46C3" w:rsidRDefault="0055553F" w:rsidP="0055553F">
      <w:pPr>
        <w:jc w:val="right"/>
        <w:rPr>
          <w:rFonts w:ascii="ＭＳ ゴシック" w:eastAsia="ＭＳ ゴシック" w:hAnsi="ＭＳ ゴシック"/>
          <w:sz w:val="24"/>
          <w:szCs w:val="24"/>
        </w:rPr>
      </w:pPr>
      <w:r w:rsidRPr="34026054">
        <w:rPr>
          <w:rFonts w:ascii="ＭＳ ゴシック" w:eastAsia="ＭＳ ゴシック" w:hAnsi="ＭＳ ゴシック"/>
          <w:sz w:val="24"/>
          <w:szCs w:val="24"/>
        </w:rPr>
        <w:t>令和</w:t>
      </w:r>
      <w:r w:rsidR="00F31C38">
        <w:rPr>
          <w:rFonts w:ascii="ＭＳ ゴシック" w:eastAsia="ＭＳ ゴシック" w:hAnsi="ＭＳ ゴシック" w:hint="eastAsia"/>
          <w:sz w:val="24"/>
          <w:szCs w:val="24"/>
        </w:rPr>
        <w:t>５</w:t>
      </w:r>
      <w:r w:rsidRPr="34026054">
        <w:rPr>
          <w:rFonts w:ascii="ＭＳ ゴシック" w:eastAsia="ＭＳ ゴシック" w:hAnsi="ＭＳ ゴシック"/>
          <w:sz w:val="24"/>
          <w:szCs w:val="24"/>
        </w:rPr>
        <w:t>年</w:t>
      </w:r>
      <w:r w:rsidR="0068095D" w:rsidRPr="34026054">
        <w:rPr>
          <w:rFonts w:ascii="ＭＳ ゴシック" w:eastAsia="ＭＳ ゴシック" w:hAnsi="ＭＳ ゴシック"/>
          <w:sz w:val="24"/>
          <w:szCs w:val="24"/>
        </w:rPr>
        <w:t xml:space="preserve">　</w:t>
      </w:r>
      <w:r w:rsidRPr="34026054">
        <w:rPr>
          <w:rFonts w:ascii="ＭＳ ゴシック" w:eastAsia="ＭＳ ゴシック" w:hAnsi="ＭＳ ゴシック"/>
          <w:sz w:val="24"/>
          <w:szCs w:val="24"/>
        </w:rPr>
        <w:t>月</w:t>
      </w:r>
      <w:r w:rsidR="0068095D" w:rsidRPr="34026054">
        <w:rPr>
          <w:rFonts w:ascii="ＭＳ ゴシック" w:eastAsia="ＭＳ ゴシック" w:hAnsi="ＭＳ ゴシック"/>
          <w:sz w:val="24"/>
          <w:szCs w:val="24"/>
        </w:rPr>
        <w:t xml:space="preserve">　</w:t>
      </w:r>
      <w:r w:rsidRPr="34026054">
        <w:rPr>
          <w:rFonts w:ascii="ＭＳ ゴシック" w:eastAsia="ＭＳ ゴシック" w:hAnsi="ＭＳ ゴシック"/>
          <w:sz w:val="24"/>
          <w:szCs w:val="24"/>
        </w:rPr>
        <w:t>日</w:t>
      </w:r>
    </w:p>
    <w:p w14:paraId="287A72BB" w14:textId="77777777" w:rsidR="001B2349" w:rsidRPr="0045379E" w:rsidRDefault="008C0446">
      <w:pP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〈業所管団体等会員〉</w:t>
      </w:r>
    </w:p>
    <w:p w14:paraId="7C9033F7" w14:textId="77777777" w:rsidR="00F90B5E" w:rsidRPr="0045379E" w:rsidRDefault="00216099" w:rsidP="00216099">
      <w:pPr>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会員各位</w:t>
      </w:r>
    </w:p>
    <w:p w14:paraId="4326883C" w14:textId="77777777" w:rsidR="008C0446" w:rsidRDefault="008C0446" w:rsidP="001B2349">
      <w:pPr>
        <w:jc w:val="right"/>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〈業所管団体等〉</w:t>
      </w:r>
    </w:p>
    <w:p w14:paraId="3845493A" w14:textId="77777777" w:rsidR="003F5372" w:rsidRPr="0045379E" w:rsidRDefault="00216099" w:rsidP="001B2349">
      <w:pPr>
        <w:jc w:val="right"/>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一般社団法人　〇〇〇</w:t>
      </w:r>
    </w:p>
    <w:p w14:paraId="55171155" w14:textId="77777777" w:rsidR="003F5372" w:rsidRPr="0045379E" w:rsidRDefault="00216099" w:rsidP="00216099">
      <w:pPr>
        <w:wordWrap w:val="0"/>
        <w:jc w:val="right"/>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会長　〇〇〇</w:t>
      </w:r>
    </w:p>
    <w:p w14:paraId="7100CCDB" w14:textId="77777777" w:rsidR="00E46F74" w:rsidRPr="0045379E" w:rsidRDefault="00E46F74">
      <w:pPr>
        <w:rPr>
          <w:rFonts w:ascii="ＭＳ ゴシック" w:eastAsia="ＭＳ ゴシック" w:hAnsi="ＭＳ ゴシック"/>
          <w:color w:val="0D0D0D" w:themeColor="text1" w:themeTint="F2"/>
          <w:sz w:val="24"/>
          <w:szCs w:val="24"/>
        </w:rPr>
      </w:pPr>
    </w:p>
    <w:p w14:paraId="66297EE6" w14:textId="77777777" w:rsidR="004C7850" w:rsidRPr="00692DD9" w:rsidRDefault="004C7850" w:rsidP="004C7850">
      <w:pPr>
        <w:jc w:val="center"/>
        <w:rPr>
          <w:rFonts w:ascii="ＭＳ ゴシック" w:eastAsia="ＭＳ ゴシック" w:hAnsi="ＭＳ ゴシック"/>
          <w:color w:val="0D0D0D" w:themeColor="text1" w:themeTint="F2"/>
          <w:sz w:val="24"/>
          <w:szCs w:val="24"/>
        </w:rPr>
      </w:pPr>
      <w:r w:rsidRPr="00692DD9">
        <w:rPr>
          <w:rFonts w:ascii="ＭＳ ゴシック" w:eastAsia="ＭＳ ゴシック" w:hAnsi="ＭＳ ゴシック" w:hint="eastAsia"/>
          <w:color w:val="0D0D0D" w:themeColor="text1" w:themeTint="F2"/>
          <w:sz w:val="24"/>
          <w:szCs w:val="24"/>
        </w:rPr>
        <w:t>マイナンバーカード活用等に向けた</w:t>
      </w:r>
    </w:p>
    <w:p w14:paraId="60F63D4E" w14:textId="77777777" w:rsidR="004C7850" w:rsidRDefault="004C7850" w:rsidP="004C7850">
      <w:pPr>
        <w:jc w:val="center"/>
        <w:rPr>
          <w:rFonts w:ascii="ＭＳ ゴシック" w:eastAsia="ＭＳ ゴシック" w:hAnsi="ＭＳ ゴシック"/>
          <w:color w:val="0D0D0D" w:themeColor="text1" w:themeTint="F2"/>
          <w:sz w:val="24"/>
          <w:szCs w:val="24"/>
        </w:rPr>
      </w:pPr>
      <w:r w:rsidRPr="00692DD9">
        <w:rPr>
          <w:rFonts w:ascii="ＭＳ ゴシック" w:eastAsia="ＭＳ ゴシック" w:hAnsi="ＭＳ ゴシック" w:hint="eastAsia"/>
          <w:color w:val="0D0D0D" w:themeColor="text1" w:themeTint="F2"/>
          <w:sz w:val="24"/>
          <w:szCs w:val="24"/>
        </w:rPr>
        <w:t>積極的な周知の御協力のお願いについて</w:t>
      </w:r>
    </w:p>
    <w:p w14:paraId="619ACDEC" w14:textId="77777777" w:rsidR="004C7850" w:rsidRDefault="004C7850" w:rsidP="004C7850">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（依頼）</w:t>
      </w:r>
    </w:p>
    <w:p w14:paraId="562A7FCD" w14:textId="77777777" w:rsidR="006E44FF" w:rsidRPr="0045379E" w:rsidRDefault="006E44FF" w:rsidP="006E44FF">
      <w:pPr>
        <w:jc w:val="center"/>
        <w:rPr>
          <w:rFonts w:ascii="ＭＳ ゴシック" w:eastAsia="ＭＳ ゴシック" w:hAnsi="ＭＳ ゴシック"/>
          <w:color w:val="0D0D0D" w:themeColor="text1" w:themeTint="F2"/>
          <w:sz w:val="24"/>
          <w:szCs w:val="24"/>
        </w:rPr>
      </w:pPr>
    </w:p>
    <w:p w14:paraId="4A9828EF" w14:textId="20CFD2CB" w:rsidR="0055553F" w:rsidRDefault="003F5372">
      <w:pPr>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 xml:space="preserve">　</w:t>
      </w:r>
      <w:r w:rsidR="00F90B5E" w:rsidRPr="0045379E">
        <w:rPr>
          <w:rFonts w:ascii="ＭＳ ゴシック" w:eastAsia="ＭＳ ゴシック" w:hAnsi="ＭＳ ゴシック" w:hint="eastAsia"/>
          <w:color w:val="0D0D0D" w:themeColor="text1" w:themeTint="F2"/>
          <w:sz w:val="24"/>
          <w:szCs w:val="24"/>
        </w:rPr>
        <w:t>貴</w:t>
      </w:r>
      <w:r w:rsidR="000845CC" w:rsidRPr="0045379E">
        <w:rPr>
          <w:rFonts w:ascii="ＭＳ ゴシック" w:eastAsia="ＭＳ ゴシック" w:hAnsi="ＭＳ ゴシック" w:hint="eastAsia"/>
          <w:color w:val="0D0D0D" w:themeColor="text1" w:themeTint="F2"/>
          <w:sz w:val="24"/>
          <w:szCs w:val="24"/>
        </w:rPr>
        <w:t>社</w:t>
      </w:r>
      <w:r w:rsidR="00F90B5E" w:rsidRPr="0045379E">
        <w:rPr>
          <w:rFonts w:ascii="ＭＳ ゴシック" w:eastAsia="ＭＳ ゴシック" w:hAnsi="ＭＳ ゴシック" w:hint="eastAsia"/>
          <w:color w:val="0D0D0D" w:themeColor="text1" w:themeTint="F2"/>
          <w:sz w:val="24"/>
          <w:szCs w:val="24"/>
        </w:rPr>
        <w:t>におかれ</w:t>
      </w:r>
      <w:r w:rsidR="00D32468">
        <w:rPr>
          <w:rFonts w:ascii="ＭＳ ゴシック" w:eastAsia="ＭＳ ゴシック" w:hAnsi="ＭＳ ゴシック" w:hint="eastAsia"/>
          <w:color w:val="0D0D0D" w:themeColor="text1" w:themeTint="F2"/>
          <w:sz w:val="24"/>
          <w:szCs w:val="24"/>
        </w:rPr>
        <w:t>まし</w:t>
      </w:r>
      <w:r w:rsidR="00F90B5E" w:rsidRPr="0045379E">
        <w:rPr>
          <w:rFonts w:ascii="ＭＳ ゴシック" w:eastAsia="ＭＳ ゴシック" w:hAnsi="ＭＳ ゴシック" w:hint="eastAsia"/>
          <w:color w:val="0D0D0D" w:themeColor="text1" w:themeTint="F2"/>
          <w:sz w:val="24"/>
          <w:szCs w:val="24"/>
        </w:rPr>
        <w:t>ては、平素から〇〇〇</w:t>
      </w:r>
      <w:r w:rsidR="00BD3ED5" w:rsidRPr="0045379E">
        <w:rPr>
          <w:rFonts w:ascii="ＭＳ ゴシック" w:eastAsia="ＭＳ ゴシック" w:hAnsi="ＭＳ ゴシック" w:hint="eastAsia"/>
          <w:color w:val="0D0D0D" w:themeColor="text1" w:themeTint="F2"/>
          <w:sz w:val="24"/>
          <w:szCs w:val="24"/>
        </w:rPr>
        <w:t>、厚く御礼を申し上げます。</w:t>
      </w:r>
    </w:p>
    <w:p w14:paraId="689C3D52" w14:textId="77777777" w:rsidR="00E837A8" w:rsidRPr="00C3016C" w:rsidRDefault="00E837A8" w:rsidP="00CB4A48">
      <w:pPr>
        <w:ind w:firstLineChars="100" w:firstLine="240"/>
        <w:rPr>
          <w:rFonts w:ascii="ＭＳ ゴシック" w:eastAsia="ＭＳ ゴシック" w:hAnsi="ＭＳ ゴシック"/>
          <w:sz w:val="24"/>
          <w:szCs w:val="24"/>
        </w:rPr>
      </w:pPr>
      <w:r w:rsidRPr="00C3016C">
        <w:rPr>
          <w:rFonts w:ascii="ＭＳ ゴシック" w:eastAsia="ＭＳ ゴシック" w:hAnsi="ＭＳ ゴシック" w:hint="eastAsia"/>
          <w:sz w:val="24"/>
          <w:szCs w:val="24"/>
        </w:rPr>
        <w:t>マイナンバーカードの取得等の促進については、全業所管官庁を通じて関係業界団体等に対する要請を行ってきているところですが、マイナンバーカードの有効申請受付数が7</w:t>
      </w:r>
      <w:r>
        <w:rPr>
          <w:rFonts w:ascii="ＭＳ ゴシック" w:eastAsia="ＭＳ ゴシック" w:hAnsi="ＭＳ ゴシック"/>
          <w:sz w:val="24"/>
          <w:szCs w:val="24"/>
        </w:rPr>
        <w:t>8</w:t>
      </w:r>
      <w:r w:rsidRPr="00C3016C">
        <w:rPr>
          <w:rFonts w:ascii="ＭＳ ゴシック" w:eastAsia="ＭＳ ゴシック" w:hAnsi="ＭＳ ゴシック"/>
          <w:sz w:val="24"/>
          <w:szCs w:val="24"/>
        </w:rPr>
        <w:t>.</w:t>
      </w:r>
      <w:r>
        <w:rPr>
          <w:rFonts w:ascii="ＭＳ ゴシック" w:eastAsia="ＭＳ ゴシック" w:hAnsi="ＭＳ ゴシック"/>
          <w:sz w:val="24"/>
          <w:szCs w:val="24"/>
        </w:rPr>
        <w:t>0</w:t>
      </w:r>
      <w:r w:rsidRPr="00C3016C">
        <w:rPr>
          <w:rFonts w:ascii="ＭＳ ゴシック" w:eastAsia="ＭＳ ゴシック" w:hAnsi="ＭＳ ゴシック" w:hint="eastAsia"/>
          <w:sz w:val="24"/>
          <w:szCs w:val="24"/>
        </w:rPr>
        <w:t>％を超え（2</w:t>
      </w:r>
      <w:r w:rsidRPr="00C3016C">
        <w:rPr>
          <w:rFonts w:ascii="ＭＳ ゴシック" w:eastAsia="ＭＳ ゴシック" w:hAnsi="ＭＳ ゴシック"/>
          <w:sz w:val="24"/>
          <w:szCs w:val="24"/>
        </w:rPr>
        <w:t>023</w:t>
      </w:r>
      <w:r w:rsidRPr="00C3016C">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８</w:t>
      </w:r>
      <w:r w:rsidRPr="00C3016C">
        <w:rPr>
          <w:rFonts w:ascii="ＭＳ ゴシック" w:eastAsia="ＭＳ ゴシック" w:hAnsi="ＭＳ ゴシック" w:hint="eastAsia"/>
          <w:sz w:val="24"/>
          <w:szCs w:val="24"/>
        </w:rPr>
        <w:t>月</w:t>
      </w:r>
      <w:r>
        <w:rPr>
          <w:rFonts w:ascii="ＭＳ ゴシック" w:eastAsia="ＭＳ ゴシック" w:hAnsi="ＭＳ ゴシック"/>
          <w:sz w:val="24"/>
          <w:szCs w:val="24"/>
        </w:rPr>
        <w:t>20</w:t>
      </w:r>
      <w:r w:rsidRPr="00C3016C">
        <w:rPr>
          <w:rFonts w:ascii="ＭＳ ゴシック" w:eastAsia="ＭＳ ゴシック" w:hAnsi="ＭＳ ゴシック" w:hint="eastAsia"/>
          <w:sz w:val="24"/>
          <w:szCs w:val="24"/>
        </w:rPr>
        <w:t>日現在）、今後はカードの利便性が求められるところ、以下の</w:t>
      </w:r>
      <w:r>
        <w:rPr>
          <w:rFonts w:ascii="ＭＳ ゴシック" w:eastAsia="ＭＳ ゴシック" w:hAnsi="ＭＳ ゴシック" w:hint="eastAsia"/>
          <w:sz w:val="24"/>
          <w:szCs w:val="24"/>
        </w:rPr>
        <w:t>点</w:t>
      </w:r>
      <w:r w:rsidRPr="00C3016C">
        <w:rPr>
          <w:rFonts w:ascii="ＭＳ ゴシック" w:eastAsia="ＭＳ ゴシック" w:hAnsi="ＭＳ ゴシック" w:hint="eastAsia"/>
          <w:sz w:val="24"/>
          <w:szCs w:val="24"/>
        </w:rPr>
        <w:t>について、</w:t>
      </w:r>
      <w:r>
        <w:rPr>
          <w:rFonts w:ascii="ＭＳ ゴシック" w:eastAsia="ＭＳ ゴシック" w:hAnsi="ＭＳ ゴシック" w:hint="eastAsia"/>
          <w:sz w:val="24"/>
          <w:szCs w:val="24"/>
        </w:rPr>
        <w:t>是非</w:t>
      </w:r>
      <w:r w:rsidRPr="00C3016C">
        <w:rPr>
          <w:rFonts w:ascii="ＭＳ ゴシック" w:eastAsia="ＭＳ ゴシック" w:hAnsi="ＭＳ ゴシック" w:hint="eastAsia"/>
          <w:sz w:val="24"/>
          <w:szCs w:val="24"/>
        </w:rPr>
        <w:t>、更なるマイナンバーカード活用</w:t>
      </w:r>
      <w:r>
        <w:rPr>
          <w:rFonts w:ascii="ＭＳ ゴシック" w:eastAsia="ＭＳ ゴシック" w:hAnsi="ＭＳ ゴシック" w:hint="eastAsia"/>
          <w:sz w:val="24"/>
          <w:szCs w:val="24"/>
        </w:rPr>
        <w:t>等</w:t>
      </w:r>
      <w:r w:rsidRPr="00C3016C">
        <w:rPr>
          <w:rFonts w:ascii="ＭＳ ゴシック" w:eastAsia="ＭＳ ゴシック" w:hAnsi="ＭＳ ゴシック" w:hint="eastAsia"/>
          <w:sz w:val="24"/>
          <w:szCs w:val="24"/>
        </w:rPr>
        <w:t>に向けた積極的な周知に御協力くださいますようお願い申し上げます。</w:t>
      </w:r>
    </w:p>
    <w:p w14:paraId="5B7683ED" w14:textId="0CB2A6A8" w:rsidR="008F46C3" w:rsidRPr="00E837A8" w:rsidRDefault="008F46C3" w:rsidP="00067BC8">
      <w:pPr>
        <w:jc w:val="center"/>
        <w:rPr>
          <w:rFonts w:ascii="ＭＳ ゴシック" w:eastAsia="ＭＳ ゴシック" w:hAnsi="ＭＳ ゴシック"/>
          <w:sz w:val="24"/>
          <w:szCs w:val="24"/>
        </w:rPr>
      </w:pPr>
    </w:p>
    <w:p w14:paraId="4004C8FF" w14:textId="77777777" w:rsidR="00505921" w:rsidRDefault="00505921" w:rsidP="00505921">
      <w:pPr>
        <w:pStyle w:val="a9"/>
        <w:numPr>
          <w:ilvl w:val="0"/>
          <w:numId w:val="5"/>
        </w:numPr>
        <w:ind w:leftChars="0"/>
        <w:rPr>
          <w:rFonts w:ascii="ＭＳ ゴシック" w:eastAsia="ＭＳ ゴシック" w:hAnsi="ＭＳ ゴシック"/>
          <w:b/>
          <w:bCs/>
          <w:sz w:val="24"/>
          <w:szCs w:val="24"/>
          <w:u w:val="single"/>
        </w:rPr>
      </w:pPr>
      <w:r w:rsidRPr="00C3016C">
        <w:rPr>
          <w:rFonts w:ascii="ＭＳ ゴシック" w:eastAsia="ＭＳ ゴシック" w:hAnsi="ＭＳ ゴシック" w:hint="eastAsia"/>
          <w:b/>
          <w:bCs/>
          <w:sz w:val="24"/>
          <w:szCs w:val="24"/>
          <w:u w:val="single"/>
        </w:rPr>
        <w:t>マイナンバーカードの機能</w:t>
      </w:r>
      <w:r>
        <w:rPr>
          <w:rFonts w:ascii="ＭＳ ゴシック" w:eastAsia="ＭＳ ゴシック" w:hAnsi="ＭＳ ゴシック" w:hint="eastAsia"/>
          <w:b/>
          <w:bCs/>
          <w:sz w:val="24"/>
          <w:szCs w:val="24"/>
          <w:u w:val="single"/>
        </w:rPr>
        <w:t>等</w:t>
      </w:r>
      <w:r w:rsidRPr="00C3016C">
        <w:rPr>
          <w:rFonts w:ascii="ＭＳ ゴシック" w:eastAsia="ＭＳ ゴシック" w:hAnsi="ＭＳ ゴシック" w:hint="eastAsia"/>
          <w:b/>
          <w:bCs/>
          <w:sz w:val="24"/>
          <w:szCs w:val="24"/>
          <w:u w:val="single"/>
        </w:rPr>
        <w:t>について</w:t>
      </w:r>
    </w:p>
    <w:p w14:paraId="129FA30D" w14:textId="77777777" w:rsidR="00505921" w:rsidRPr="00C4484B" w:rsidRDefault="00505921" w:rsidP="00505921">
      <w:pPr>
        <w:snapToGrid w:val="0"/>
        <w:rPr>
          <w:rFonts w:ascii="ＤＦ特太ゴシック体" w:eastAsia="ＤＦ特太ゴシック体" w:hAnsi="ＤＦ特太ゴシック体"/>
          <w:sz w:val="24"/>
          <w:szCs w:val="24"/>
          <w:u w:val="single"/>
        </w:rPr>
      </w:pPr>
      <w:r w:rsidRPr="00C4484B">
        <w:rPr>
          <w:rFonts w:ascii="ＤＦ特太ゴシック体" w:eastAsia="ＤＦ特太ゴシック体" w:hAnsi="ＤＦ特太ゴシック体" w:hint="eastAsia"/>
          <w:sz w:val="24"/>
          <w:szCs w:val="24"/>
        </w:rPr>
        <w:t>（１）</w:t>
      </w:r>
      <w:r w:rsidRPr="00C4484B">
        <w:rPr>
          <w:rFonts w:ascii="ＤＦ特太ゴシック体" w:eastAsia="ＤＦ特太ゴシック体" w:hAnsi="ＤＦ特太ゴシック体" w:hint="eastAsia"/>
          <w:sz w:val="24"/>
          <w:szCs w:val="24"/>
          <w:u w:val="single"/>
        </w:rPr>
        <w:t>マイナポイント第２弾の申込期限は2023年９月末までです。</w:t>
      </w:r>
    </w:p>
    <w:p w14:paraId="113ED6FC" w14:textId="77777777" w:rsidR="00505921" w:rsidRDefault="00505921" w:rsidP="00505921">
      <w:pPr>
        <w:snapToGrid w:val="0"/>
        <w:ind w:leftChars="200" w:left="420" w:firstLineChars="100" w:firstLine="240"/>
        <w:rPr>
          <w:rFonts w:ascii="ＭＳ ゴシック" w:eastAsia="ＭＳ ゴシック" w:hAnsi="ＭＳ ゴシック"/>
          <w:sz w:val="24"/>
          <w:szCs w:val="24"/>
        </w:rPr>
      </w:pPr>
      <w:r w:rsidRPr="00097856">
        <w:rPr>
          <w:rFonts w:ascii="ＭＳ ゴシック" w:eastAsia="ＭＳ ゴシック" w:hAnsi="ＭＳ ゴシック" w:hint="eastAsia"/>
          <w:sz w:val="24"/>
          <w:szCs w:val="24"/>
        </w:rPr>
        <w:t>マイナポイント第２弾については、</w:t>
      </w:r>
      <w:r>
        <w:rPr>
          <w:rFonts w:ascii="ＭＳ ゴシック" w:eastAsia="ＭＳ ゴシック" w:hAnsi="ＭＳ ゴシック" w:hint="eastAsia"/>
          <w:b/>
          <w:bCs/>
          <w:sz w:val="24"/>
          <w:szCs w:val="24"/>
          <w:u w:val="single"/>
        </w:rPr>
        <w:t>2023</w:t>
      </w:r>
      <w:r w:rsidRPr="00097856">
        <w:rPr>
          <w:rFonts w:ascii="ＭＳ ゴシック" w:eastAsia="ＭＳ ゴシック" w:hAnsi="ＭＳ ゴシック" w:hint="eastAsia"/>
          <w:b/>
          <w:bCs/>
          <w:sz w:val="24"/>
          <w:szCs w:val="24"/>
          <w:u w:val="single"/>
        </w:rPr>
        <w:t>年２</w:t>
      </w:r>
      <w:r w:rsidRPr="00097856">
        <w:rPr>
          <w:rFonts w:ascii="ＭＳ ゴシック" w:eastAsia="ＭＳ ゴシック" w:hAnsi="ＭＳ ゴシック"/>
          <w:b/>
          <w:bCs/>
          <w:sz w:val="24"/>
          <w:szCs w:val="24"/>
          <w:u w:val="single"/>
        </w:rPr>
        <w:t>月末までにマイナンバーカードの交付申請をされた方が対象で</w:t>
      </w:r>
      <w:r>
        <w:rPr>
          <w:rFonts w:ascii="ＭＳ ゴシック" w:eastAsia="ＭＳ ゴシック" w:hAnsi="ＭＳ ゴシック" w:hint="eastAsia"/>
          <w:b/>
          <w:bCs/>
          <w:sz w:val="24"/>
          <w:szCs w:val="24"/>
          <w:u w:val="single"/>
        </w:rPr>
        <w:t>、ポイントの申込みには、マイナンバーカードが必要です。</w:t>
      </w:r>
      <w:r w:rsidRPr="00097856">
        <w:rPr>
          <w:rFonts w:ascii="ＭＳ ゴシック" w:eastAsia="ＭＳ ゴシック" w:hAnsi="ＭＳ ゴシック"/>
          <w:sz w:val="24"/>
          <w:szCs w:val="24"/>
        </w:rPr>
        <w:t>マイナポイント第２弾では、次の</w:t>
      </w:r>
      <w:r>
        <w:rPr>
          <w:rFonts w:ascii="ＭＳ ゴシック" w:eastAsia="ＭＳ ゴシック" w:hAnsi="ＭＳ ゴシック" w:hint="eastAsia"/>
          <w:sz w:val="24"/>
          <w:szCs w:val="24"/>
        </w:rPr>
        <w:t>施策に応じてキャッシュレス決済サービスのポイントを受け取ることができ、</w:t>
      </w:r>
      <w:r w:rsidRPr="00097856">
        <w:rPr>
          <w:rFonts w:ascii="ＭＳ ゴシック" w:eastAsia="ＭＳ ゴシック" w:hAnsi="ＭＳ ゴシック"/>
          <w:sz w:val="24"/>
          <w:szCs w:val="24"/>
        </w:rPr>
        <w:t>最大20,000円分のマイナポイントを取得することができます。</w:t>
      </w:r>
    </w:p>
    <w:p w14:paraId="32CA29EF" w14:textId="77777777" w:rsidR="00505921" w:rsidRDefault="00505921" w:rsidP="00505921">
      <w:pPr>
        <w:snapToGrid w:val="0"/>
        <w:ind w:leftChars="200" w:left="420" w:firstLineChars="100" w:firstLine="240"/>
        <w:rPr>
          <w:rFonts w:ascii="ＭＳ ゴシック" w:eastAsia="ＭＳ ゴシック" w:hAnsi="ＭＳ ゴシック"/>
          <w:sz w:val="24"/>
          <w:szCs w:val="24"/>
        </w:rPr>
      </w:pPr>
    </w:p>
    <w:p w14:paraId="10B78BFF" w14:textId="77777777" w:rsidR="00505921" w:rsidRPr="00097856" w:rsidRDefault="00505921" w:rsidP="00505921">
      <w:pPr>
        <w:snapToGrid w:val="0"/>
        <w:ind w:leftChars="200" w:left="1370" w:hangingChars="396" w:hanging="950"/>
        <w:rPr>
          <w:rFonts w:ascii="ＭＳ ゴシック" w:eastAsia="ＭＳ ゴシック" w:hAnsi="ＭＳ ゴシック"/>
          <w:sz w:val="24"/>
          <w:szCs w:val="24"/>
        </w:rPr>
      </w:pPr>
      <w:r>
        <w:rPr>
          <w:rFonts w:ascii="ＭＳ ゴシック" w:eastAsia="ＭＳ ゴシック" w:hAnsi="ＭＳ ゴシック" w:hint="eastAsia"/>
          <w:sz w:val="24"/>
          <w:szCs w:val="24"/>
        </w:rPr>
        <w:t>施策①</w:t>
      </w:r>
      <w:r w:rsidRPr="00097856">
        <w:rPr>
          <w:rFonts w:ascii="ＭＳ ゴシック" w:eastAsia="ＭＳ ゴシック" w:hAnsi="ＭＳ ゴシック" w:hint="eastAsia"/>
          <w:sz w:val="24"/>
          <w:szCs w:val="24"/>
        </w:rPr>
        <w:t xml:space="preserve">　選択した決済サービスの利用・チャージ金額に応じて、最大</w:t>
      </w:r>
      <w:r w:rsidRPr="00097856">
        <w:rPr>
          <w:rFonts w:ascii="ＭＳ ゴシック" w:eastAsia="ＭＳ ゴシック" w:hAnsi="ＭＳ ゴシック"/>
          <w:sz w:val="24"/>
          <w:szCs w:val="24"/>
        </w:rPr>
        <w:t>5,000円分のマイナポイント</w:t>
      </w:r>
      <w:r w:rsidRPr="00097856">
        <w:rPr>
          <w:rFonts w:ascii="ＭＳ ゴシック" w:eastAsia="ＭＳ ゴシック" w:hAnsi="ＭＳ ゴシック"/>
          <w:sz w:val="24"/>
          <w:szCs w:val="24"/>
          <w:vertAlign w:val="superscript"/>
        </w:rPr>
        <w:t>※</w:t>
      </w:r>
      <w:r>
        <w:rPr>
          <w:rFonts w:ascii="ＭＳ ゴシック" w:eastAsia="ＭＳ ゴシック" w:hAnsi="ＭＳ ゴシック" w:hint="eastAsia"/>
          <w:sz w:val="24"/>
          <w:szCs w:val="24"/>
          <w:vertAlign w:val="superscript"/>
        </w:rPr>
        <w:t>１、※２、</w:t>
      </w:r>
      <w:r>
        <w:rPr>
          <w:rFonts w:ascii="ＭＳ ゴシック" w:eastAsia="ＭＳ ゴシック" w:hAnsi="ＭＳ ゴシック"/>
          <w:sz w:val="24"/>
          <w:szCs w:val="24"/>
          <w:vertAlign w:val="superscript"/>
        </w:rPr>
        <w:t>※</w:t>
      </w:r>
      <w:r w:rsidRPr="00097856">
        <w:rPr>
          <w:rFonts w:ascii="ＭＳ ゴシック" w:eastAsia="ＭＳ ゴシック" w:hAnsi="ＭＳ ゴシック" w:hint="eastAsia"/>
          <w:sz w:val="24"/>
          <w:szCs w:val="24"/>
          <w:vertAlign w:val="superscript"/>
        </w:rPr>
        <w:t>３</w:t>
      </w:r>
    </w:p>
    <w:p w14:paraId="6C8264C4" w14:textId="77777777" w:rsidR="00505921" w:rsidRPr="00A968CA" w:rsidRDefault="00505921" w:rsidP="00505921">
      <w:pPr>
        <w:snapToGrid w:val="0"/>
        <w:ind w:leftChars="200" w:left="660" w:hangingChars="100" w:hanging="240"/>
        <w:rPr>
          <w:rFonts w:ascii="ＭＳ ゴシック" w:eastAsia="ＭＳ ゴシック" w:hAnsi="ＭＳ ゴシック"/>
          <w:sz w:val="24"/>
          <w:szCs w:val="24"/>
          <w:vertAlign w:val="superscript"/>
        </w:rPr>
      </w:pPr>
      <w:r>
        <w:rPr>
          <w:rFonts w:ascii="ＭＳ ゴシック" w:eastAsia="ＭＳ ゴシック" w:hAnsi="ＭＳ ゴシック" w:hint="eastAsia"/>
          <w:sz w:val="24"/>
          <w:szCs w:val="24"/>
        </w:rPr>
        <w:t>施策②</w:t>
      </w:r>
      <w:r w:rsidRPr="00097856">
        <w:rPr>
          <w:rFonts w:ascii="ＭＳ ゴシック" w:eastAsia="ＭＳ ゴシック" w:hAnsi="ＭＳ ゴシック" w:hint="eastAsia"/>
          <w:sz w:val="24"/>
          <w:szCs w:val="24"/>
        </w:rPr>
        <w:t xml:space="preserve">　健康保険証としての利用申込みで</w:t>
      </w:r>
      <w:r w:rsidRPr="00097856">
        <w:rPr>
          <w:rFonts w:ascii="ＭＳ ゴシック" w:eastAsia="ＭＳ ゴシック" w:hAnsi="ＭＳ ゴシック"/>
          <w:sz w:val="24"/>
          <w:szCs w:val="24"/>
        </w:rPr>
        <w:t>7,500円分のマイナポイント</w:t>
      </w:r>
    </w:p>
    <w:p w14:paraId="616096B5" w14:textId="77777777" w:rsidR="00505921" w:rsidRPr="00963608" w:rsidRDefault="00505921" w:rsidP="00505921">
      <w:pPr>
        <w:snapToGrid w:val="0"/>
        <w:ind w:leftChars="200" w:left="660" w:hangingChars="100" w:hanging="240"/>
        <w:rPr>
          <w:rFonts w:ascii="ＭＳ ゴシック" w:eastAsia="ＭＳ ゴシック" w:hAnsi="ＭＳ ゴシック"/>
          <w:sz w:val="24"/>
          <w:szCs w:val="24"/>
          <w:vertAlign w:val="superscript"/>
        </w:rPr>
      </w:pPr>
      <w:r>
        <w:rPr>
          <w:rFonts w:ascii="ＭＳ ゴシック" w:eastAsia="ＭＳ ゴシック" w:hAnsi="ＭＳ ゴシック" w:hint="eastAsia"/>
          <w:sz w:val="24"/>
          <w:szCs w:val="24"/>
        </w:rPr>
        <w:t>施策③</w:t>
      </w:r>
      <w:r w:rsidRPr="00097856">
        <w:rPr>
          <w:rFonts w:ascii="ＭＳ ゴシック" w:eastAsia="ＭＳ ゴシック" w:hAnsi="ＭＳ ゴシック" w:hint="eastAsia"/>
          <w:sz w:val="24"/>
          <w:szCs w:val="24"/>
        </w:rPr>
        <w:t xml:space="preserve">　公金受取口座の登録完了で</w:t>
      </w:r>
      <w:r w:rsidRPr="00097856">
        <w:rPr>
          <w:rFonts w:ascii="ＭＳ ゴシック" w:eastAsia="ＭＳ ゴシック" w:hAnsi="ＭＳ ゴシック"/>
          <w:sz w:val="24"/>
          <w:szCs w:val="24"/>
        </w:rPr>
        <w:t>7,500円分のマイナポイント</w:t>
      </w:r>
    </w:p>
    <w:p w14:paraId="51827FFC" w14:textId="77777777" w:rsidR="00505921" w:rsidRDefault="00505921" w:rsidP="00505921">
      <w:pPr>
        <w:snapToGrid w:val="0"/>
        <w:rPr>
          <w:rFonts w:ascii="ＭＳ ゴシック" w:eastAsia="ＭＳ ゴシック" w:hAnsi="ＭＳ ゴシック"/>
          <w:sz w:val="24"/>
          <w:szCs w:val="24"/>
        </w:rPr>
      </w:pPr>
    </w:p>
    <w:p w14:paraId="1674C569" w14:textId="77777777" w:rsidR="00505921" w:rsidRDefault="00505921" w:rsidP="00505921">
      <w:pPr>
        <w:snapToGrid w:val="0"/>
        <w:ind w:firstLineChars="175" w:firstLine="420"/>
        <w:rPr>
          <w:rFonts w:ascii="ＭＳ ゴシック" w:eastAsia="ＭＳ ゴシック" w:hAnsi="ＭＳ ゴシック"/>
          <w:sz w:val="24"/>
          <w:szCs w:val="24"/>
        </w:rPr>
      </w:pPr>
      <w:r>
        <w:rPr>
          <w:rFonts w:ascii="ＭＳ ゴシック" w:eastAsia="ＭＳ ゴシック" w:hAnsi="ＭＳ ゴシック" w:hint="eastAsia"/>
          <w:sz w:val="24"/>
          <w:szCs w:val="24"/>
        </w:rPr>
        <w:t>【周知に当たって】</w:t>
      </w:r>
    </w:p>
    <w:p w14:paraId="18C5FEF9" w14:textId="77777777" w:rsidR="00505921" w:rsidRDefault="00505921" w:rsidP="00505921">
      <w:pPr>
        <w:snapToGrid w:val="0"/>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特に以下の点については、様々な媒体で広く周知していただきますようお願いします。</w:t>
      </w:r>
    </w:p>
    <w:p w14:paraId="7ED36846" w14:textId="77777777" w:rsidR="00505921" w:rsidRDefault="00505921" w:rsidP="00505921">
      <w:pPr>
        <w:snapToGrid w:val="0"/>
        <w:ind w:leftChars="314" w:left="839" w:hangingChars="75" w:hanging="180"/>
        <w:rPr>
          <w:rFonts w:ascii="ＭＳ ゴシック" w:eastAsia="ＭＳ ゴシック" w:hAnsi="ＭＳ ゴシック"/>
          <w:sz w:val="24"/>
          <w:szCs w:val="24"/>
        </w:rPr>
      </w:pPr>
      <w:r>
        <w:rPr>
          <w:rFonts w:ascii="ＭＳ ゴシック" w:eastAsia="ＭＳ ゴシック" w:hAnsi="ＭＳ ゴシック" w:hint="eastAsia"/>
          <w:sz w:val="24"/>
          <w:szCs w:val="24"/>
        </w:rPr>
        <w:t>ア　ポイントの申込期限は2</w:t>
      </w:r>
      <w:r>
        <w:rPr>
          <w:rFonts w:ascii="ＭＳ ゴシック" w:eastAsia="ＭＳ ゴシック" w:hAnsi="ＭＳ ゴシック"/>
          <w:sz w:val="24"/>
          <w:szCs w:val="24"/>
        </w:rPr>
        <w:t>023</w:t>
      </w:r>
      <w:r>
        <w:rPr>
          <w:rFonts w:ascii="ＭＳ ゴシック" w:eastAsia="ＭＳ ゴシック" w:hAnsi="ＭＳ ゴシック" w:hint="eastAsia"/>
          <w:sz w:val="24"/>
          <w:szCs w:val="24"/>
        </w:rPr>
        <w:t>年９月30日であり、ポイント申込期限の延長はありません。</w:t>
      </w:r>
    </w:p>
    <w:p w14:paraId="0F54531F" w14:textId="77777777" w:rsidR="00505921" w:rsidRDefault="00505921" w:rsidP="00505921">
      <w:pPr>
        <w:snapToGrid w:val="0"/>
        <w:ind w:leftChars="314" w:left="839" w:hangingChars="75" w:hanging="180"/>
        <w:rPr>
          <w:rFonts w:ascii="ＭＳ ゴシック" w:eastAsia="ＭＳ ゴシック" w:hAnsi="ＭＳ ゴシック"/>
          <w:sz w:val="24"/>
          <w:szCs w:val="24"/>
        </w:rPr>
      </w:pPr>
      <w:r>
        <w:rPr>
          <w:rFonts w:ascii="ＭＳ ゴシック" w:eastAsia="ＭＳ ゴシック" w:hAnsi="ＭＳ ゴシック" w:hint="eastAsia"/>
          <w:sz w:val="24"/>
          <w:szCs w:val="24"/>
        </w:rPr>
        <w:t>イ　決済サービスによっては、上記ポイント申込期限よりも早期に申込みを終了する場合があります。また、施策①の最終決済・チャージ期限についても、マイナポイント事業ホームページ</w:t>
      </w:r>
      <w:r>
        <w:rPr>
          <w:rFonts w:ascii="ＭＳ ゴシック" w:eastAsia="ＭＳ ゴシック" w:hAnsi="ＭＳ ゴシック" w:hint="eastAsia"/>
          <w:kern w:val="0"/>
          <w:sz w:val="24"/>
          <w:szCs w:val="24"/>
          <w:vertAlign w:val="superscript"/>
        </w:rPr>
        <w:t>※４</w:t>
      </w:r>
      <w:r>
        <w:rPr>
          <w:rFonts w:ascii="ＭＳ ゴシック" w:eastAsia="ＭＳ ゴシック" w:hAnsi="ＭＳ ゴシック" w:hint="eastAsia"/>
          <w:sz w:val="24"/>
          <w:szCs w:val="24"/>
        </w:rPr>
        <w:t>等を確認の上、お早めに申込みを行ってください。</w:t>
      </w:r>
    </w:p>
    <w:p w14:paraId="31059252" w14:textId="77777777" w:rsidR="00505921" w:rsidRDefault="00505921" w:rsidP="00505921">
      <w:pPr>
        <w:snapToGrid w:val="0"/>
        <w:ind w:leftChars="314" w:left="839" w:hangingChars="75" w:hanging="180"/>
        <w:rPr>
          <w:rFonts w:ascii="ＭＳ ゴシック" w:eastAsia="ＭＳ ゴシック" w:hAnsi="ＭＳ ゴシック"/>
          <w:sz w:val="24"/>
          <w:szCs w:val="24"/>
        </w:rPr>
      </w:pPr>
      <w:r>
        <w:rPr>
          <w:rFonts w:ascii="ＭＳ ゴシック" w:eastAsia="ＭＳ ゴシック" w:hAnsi="ＭＳ ゴシック" w:hint="eastAsia"/>
          <w:sz w:val="24"/>
          <w:szCs w:val="24"/>
        </w:rPr>
        <w:t>ウ　ポイント申込期限間際は自治体のカード交付窓口やポイント申込手続支援窓口は混雑が予想されるため、自治体窓口での支援を希望する場合は、特にお早めに手続を行ってください。</w:t>
      </w:r>
    </w:p>
    <w:p w14:paraId="3DCB2742" w14:textId="77777777" w:rsidR="00505921" w:rsidRPr="00097856" w:rsidRDefault="00505921" w:rsidP="00505921">
      <w:pPr>
        <w:snapToGrid w:val="0"/>
        <w:ind w:leftChars="314" w:left="839" w:hangingChars="75" w:hanging="180"/>
        <w:rPr>
          <w:rFonts w:ascii="ＭＳ ゴシック" w:eastAsia="ＭＳ ゴシック" w:hAnsi="ＭＳ ゴシック"/>
          <w:sz w:val="24"/>
          <w:szCs w:val="24"/>
        </w:rPr>
      </w:pPr>
      <w:r>
        <w:rPr>
          <w:rFonts w:ascii="ＭＳ ゴシック" w:eastAsia="ＭＳ ゴシック" w:hAnsi="ＭＳ ゴシック" w:hint="eastAsia"/>
          <w:sz w:val="24"/>
          <w:szCs w:val="24"/>
        </w:rPr>
        <w:t>エ　施策③では2</w:t>
      </w:r>
      <w:r>
        <w:rPr>
          <w:rFonts w:ascii="ＭＳ ゴシック" w:eastAsia="ＭＳ ゴシック" w:hAnsi="ＭＳ ゴシック"/>
          <w:sz w:val="24"/>
          <w:szCs w:val="24"/>
        </w:rPr>
        <w:t>023</w:t>
      </w:r>
      <w:r>
        <w:rPr>
          <w:rFonts w:ascii="ＭＳ ゴシック" w:eastAsia="ＭＳ ゴシック" w:hAnsi="ＭＳ ゴシック" w:hint="eastAsia"/>
          <w:sz w:val="24"/>
          <w:szCs w:val="24"/>
        </w:rPr>
        <w:t>年９月30日までにマイナポータルから公金受取口座の登録の</w:t>
      </w:r>
      <w:r>
        <w:rPr>
          <w:rFonts w:ascii="ＭＳ ゴシック" w:eastAsia="ＭＳ ゴシック" w:hAnsi="ＭＳ ゴシック" w:hint="eastAsia"/>
          <w:sz w:val="24"/>
          <w:szCs w:val="24"/>
        </w:rPr>
        <w:lastRenderedPageBreak/>
        <w:t>申請が必要ですが、</w:t>
      </w:r>
      <w:r w:rsidRPr="000B4CE3">
        <w:rPr>
          <w:rFonts w:ascii="ＭＳ ゴシック" w:eastAsia="ＭＳ ゴシック" w:hAnsi="ＭＳ ゴシック" w:hint="eastAsia"/>
          <w:sz w:val="24"/>
          <w:szCs w:val="24"/>
        </w:rPr>
        <w:t>公金受取口座の</w:t>
      </w:r>
      <w:r>
        <w:rPr>
          <w:rFonts w:ascii="ＭＳ ゴシック" w:eastAsia="ＭＳ ゴシック" w:hAnsi="ＭＳ ゴシック" w:hint="eastAsia"/>
          <w:sz w:val="24"/>
          <w:szCs w:val="24"/>
        </w:rPr>
        <w:t>登録</w:t>
      </w:r>
      <w:r w:rsidRPr="000B4CE3">
        <w:rPr>
          <w:rFonts w:ascii="ＭＳ ゴシック" w:eastAsia="ＭＳ ゴシック" w:hAnsi="ＭＳ ゴシック" w:hint="eastAsia"/>
          <w:sz w:val="24"/>
          <w:szCs w:val="24"/>
        </w:rPr>
        <w:t>申請をしてから登録完了までに数日の期間を要する場合があ</w:t>
      </w:r>
      <w:r>
        <w:rPr>
          <w:rFonts w:ascii="ＭＳ ゴシック" w:eastAsia="ＭＳ ゴシック" w:hAnsi="ＭＳ ゴシック" w:hint="eastAsia"/>
          <w:sz w:val="24"/>
          <w:szCs w:val="24"/>
        </w:rPr>
        <w:t>るということからも、カードの受取はお早めに行っていただくとともに、公金受取口座の登録申請手続もお早めにお願いします。</w:t>
      </w:r>
    </w:p>
    <w:p w14:paraId="35ADF627" w14:textId="77777777" w:rsidR="00505921" w:rsidRPr="00A1799C" w:rsidRDefault="00505921" w:rsidP="00505921">
      <w:pPr>
        <w:snapToGrid w:val="0"/>
        <w:rPr>
          <w:rFonts w:ascii="ＭＳ ゴシック" w:eastAsia="ＭＳ ゴシック" w:hAnsi="ＭＳ ゴシック"/>
          <w:sz w:val="32"/>
          <w:szCs w:val="24"/>
        </w:rPr>
      </w:pPr>
    </w:p>
    <w:p w14:paraId="6DC91493" w14:textId="77777777" w:rsidR="00505921" w:rsidRPr="00A1799C" w:rsidRDefault="00505921" w:rsidP="00505921">
      <w:pPr>
        <w:pStyle w:val="a9"/>
        <w:snapToGrid w:val="0"/>
        <w:ind w:leftChars="300" w:left="830" w:hangingChars="100" w:hanging="200"/>
        <w:rPr>
          <w:rFonts w:ascii="ＭＳ ゴシック" w:eastAsia="ＭＳ ゴシック" w:hAnsi="ＭＳ ゴシック"/>
          <w:sz w:val="20"/>
          <w:szCs w:val="16"/>
        </w:rPr>
      </w:pPr>
      <w:r w:rsidRPr="00A1799C">
        <w:rPr>
          <w:rFonts w:ascii="ＭＳ ゴシック" w:eastAsia="ＭＳ ゴシック" w:hAnsi="ＭＳ ゴシック" w:hint="eastAsia"/>
          <w:sz w:val="20"/>
          <w:szCs w:val="16"/>
        </w:rPr>
        <w:t>※１　マイナポイントの申込後、選択したキャッシュレス決済サービスで</w:t>
      </w:r>
      <w:r w:rsidRPr="00A1799C">
        <w:rPr>
          <w:rFonts w:ascii="ＭＳ ゴシック" w:eastAsia="ＭＳ ゴシック" w:hAnsi="ＭＳ ゴシック"/>
          <w:sz w:val="20"/>
          <w:szCs w:val="16"/>
        </w:rPr>
        <w:t>20,000円までのチャージまたはお買い物をすると、ご利用金額の25％のマイナポイント（最大5,000円分）を受け取ることができます</w:t>
      </w:r>
    </w:p>
    <w:p w14:paraId="56274682" w14:textId="77777777" w:rsidR="00505921" w:rsidRPr="00A1799C" w:rsidRDefault="00505921" w:rsidP="00505921">
      <w:pPr>
        <w:pStyle w:val="a9"/>
        <w:snapToGrid w:val="0"/>
        <w:ind w:leftChars="300" w:left="830" w:hangingChars="100" w:hanging="200"/>
        <w:rPr>
          <w:rFonts w:ascii="ＭＳ ゴシック" w:eastAsia="ＭＳ ゴシック" w:hAnsi="ＭＳ ゴシック"/>
          <w:sz w:val="20"/>
          <w:szCs w:val="16"/>
        </w:rPr>
      </w:pPr>
      <w:r w:rsidRPr="00A1799C">
        <w:rPr>
          <w:rFonts w:ascii="ＭＳ ゴシック" w:eastAsia="ＭＳ ゴシック" w:hAnsi="ＭＳ ゴシック" w:hint="eastAsia"/>
          <w:sz w:val="20"/>
          <w:szCs w:val="16"/>
        </w:rPr>
        <w:t>※</w:t>
      </w:r>
      <w:r>
        <w:rPr>
          <w:rFonts w:ascii="ＭＳ ゴシック" w:eastAsia="ＭＳ ゴシック" w:hAnsi="ＭＳ ゴシック" w:hint="eastAsia"/>
          <w:sz w:val="20"/>
          <w:szCs w:val="16"/>
        </w:rPr>
        <w:t>２</w:t>
      </w:r>
      <w:r w:rsidRPr="00A1799C">
        <w:rPr>
          <w:rFonts w:ascii="ＭＳ ゴシック" w:eastAsia="ＭＳ ゴシック" w:hAnsi="ＭＳ ゴシック" w:hint="eastAsia"/>
          <w:sz w:val="20"/>
          <w:szCs w:val="16"/>
        </w:rPr>
        <w:t xml:space="preserve">　マイナンバーカードを既に取得した方のうち、マイナポイント第１弾の未申込者も含みます。</w:t>
      </w:r>
    </w:p>
    <w:p w14:paraId="3BC8D3DA" w14:textId="77777777" w:rsidR="00505921" w:rsidRPr="00A1799C" w:rsidRDefault="00505921" w:rsidP="00505921">
      <w:pPr>
        <w:pStyle w:val="a9"/>
        <w:snapToGrid w:val="0"/>
        <w:ind w:leftChars="300" w:left="830" w:hangingChars="100" w:hanging="200"/>
        <w:rPr>
          <w:rFonts w:ascii="ＭＳ ゴシック" w:eastAsia="ＭＳ ゴシック" w:hAnsi="ＭＳ ゴシック"/>
          <w:sz w:val="20"/>
          <w:szCs w:val="16"/>
        </w:rPr>
      </w:pPr>
      <w:r w:rsidRPr="00A1799C">
        <w:rPr>
          <w:rFonts w:ascii="ＭＳ ゴシック" w:eastAsia="ＭＳ ゴシック" w:hAnsi="ＭＳ ゴシック" w:hint="eastAsia"/>
          <w:sz w:val="20"/>
          <w:szCs w:val="16"/>
        </w:rPr>
        <w:t>※</w:t>
      </w:r>
      <w:r>
        <w:rPr>
          <w:rFonts w:ascii="ＭＳ ゴシック" w:eastAsia="ＭＳ ゴシック" w:hAnsi="ＭＳ ゴシック" w:hint="eastAsia"/>
          <w:sz w:val="20"/>
          <w:szCs w:val="16"/>
        </w:rPr>
        <w:t>３</w:t>
      </w:r>
      <w:r w:rsidRPr="00A1799C">
        <w:rPr>
          <w:rFonts w:ascii="ＭＳ ゴシック" w:eastAsia="ＭＳ ゴシック" w:hAnsi="ＭＳ ゴシック" w:hint="eastAsia"/>
          <w:sz w:val="20"/>
          <w:szCs w:val="16"/>
        </w:rPr>
        <w:t xml:space="preserve">　第１弾で</w:t>
      </w:r>
      <w:r w:rsidRPr="00A1799C">
        <w:rPr>
          <w:rFonts w:ascii="ＭＳ ゴシック" w:eastAsia="ＭＳ ゴシック" w:hAnsi="ＭＳ ゴシック"/>
          <w:sz w:val="20"/>
          <w:szCs w:val="16"/>
        </w:rPr>
        <w:t>5,000円分のマイナポイントを取得済みの方は対象外となります。</w:t>
      </w:r>
    </w:p>
    <w:p w14:paraId="227417E1" w14:textId="77777777" w:rsidR="00505921" w:rsidRPr="00097856" w:rsidRDefault="00505921" w:rsidP="00505921">
      <w:pPr>
        <w:pStyle w:val="a9"/>
        <w:snapToGrid w:val="0"/>
        <w:ind w:leftChars="300" w:left="830" w:hangingChars="100" w:hanging="200"/>
        <w:rPr>
          <w:rFonts w:ascii="ＤＦ特太ゴシック体" w:eastAsia="ＤＦ特太ゴシック体" w:hAnsi="ＤＦ特太ゴシック体"/>
          <w:sz w:val="16"/>
          <w:szCs w:val="16"/>
        </w:rPr>
      </w:pPr>
      <w:r w:rsidRPr="00A1799C">
        <w:rPr>
          <w:rFonts w:ascii="ＭＳ ゴシック" w:eastAsia="ＭＳ ゴシック" w:hAnsi="ＭＳ ゴシック" w:hint="eastAsia"/>
          <w:sz w:val="20"/>
          <w:szCs w:val="16"/>
        </w:rPr>
        <w:t>※</w:t>
      </w:r>
      <w:r>
        <w:rPr>
          <w:rFonts w:ascii="ＭＳ ゴシック" w:eastAsia="ＭＳ ゴシック" w:hAnsi="ＭＳ ゴシック" w:hint="eastAsia"/>
          <w:sz w:val="20"/>
          <w:szCs w:val="16"/>
        </w:rPr>
        <w:t>４</w:t>
      </w:r>
      <w:r w:rsidRPr="00A1799C">
        <w:rPr>
          <w:rFonts w:ascii="ＭＳ ゴシック" w:eastAsia="ＭＳ ゴシック" w:hAnsi="ＭＳ ゴシック" w:hint="eastAsia"/>
          <w:sz w:val="20"/>
          <w:szCs w:val="16"/>
        </w:rPr>
        <w:t xml:space="preserve">　「マイナポイント事業」</w:t>
      </w:r>
      <w:r>
        <w:rPr>
          <w:rFonts w:ascii="ＭＳ ゴシック" w:eastAsia="ＭＳ ゴシック" w:hAnsi="ＭＳ ゴシック" w:hint="eastAsia"/>
          <w:sz w:val="20"/>
          <w:szCs w:val="16"/>
        </w:rPr>
        <w:t>ホームページ</w:t>
      </w:r>
      <w:r w:rsidRPr="00A1799C">
        <w:rPr>
          <w:rFonts w:ascii="ＭＳ ゴシック" w:eastAsia="ＭＳ ゴシック" w:hAnsi="ＭＳ ゴシック"/>
          <w:sz w:val="20"/>
          <w:szCs w:val="16"/>
        </w:rPr>
        <w:t>（https://mynumbercard.point.soumu.go.jp/）</w:t>
      </w:r>
    </w:p>
    <w:p w14:paraId="5AC4E9BB" w14:textId="77777777" w:rsidR="00505921" w:rsidRPr="00097856" w:rsidRDefault="00505921" w:rsidP="00505921">
      <w:pPr>
        <w:pStyle w:val="a9"/>
        <w:snapToGrid w:val="0"/>
        <w:ind w:leftChars="0" w:left="420"/>
        <w:rPr>
          <w:rFonts w:ascii="ＤＦ特太ゴシック体" w:eastAsia="ＤＦ特太ゴシック体" w:hAnsi="ＤＦ特太ゴシック体"/>
          <w:sz w:val="30"/>
          <w:szCs w:val="30"/>
          <w:u w:val="single"/>
        </w:rPr>
      </w:pPr>
    </w:p>
    <w:p w14:paraId="4F47805A" w14:textId="77777777" w:rsidR="00505921" w:rsidRPr="009D0AF2" w:rsidRDefault="00505921" w:rsidP="00505921">
      <w:pPr>
        <w:snapToGrid w:val="0"/>
        <w:rPr>
          <w:rFonts w:ascii="ＤＦ特太ゴシック体" w:eastAsia="ＤＦ特太ゴシック体" w:hAnsi="ＤＦ特太ゴシック体"/>
          <w:sz w:val="24"/>
          <w:szCs w:val="24"/>
          <w:u w:val="single"/>
        </w:rPr>
      </w:pPr>
      <w:r w:rsidRPr="009D0AF2">
        <w:rPr>
          <w:rFonts w:ascii="ＤＦ特太ゴシック体" w:eastAsia="ＤＦ特太ゴシック体" w:hAnsi="ＤＦ特太ゴシック体" w:hint="eastAsia"/>
          <w:sz w:val="24"/>
          <w:szCs w:val="24"/>
        </w:rPr>
        <w:t>（２）</w:t>
      </w:r>
      <w:r w:rsidRPr="009D0AF2">
        <w:rPr>
          <w:rFonts w:ascii="ＤＦ特太ゴシック体" w:eastAsia="ＤＦ特太ゴシック体" w:hAnsi="ＤＦ特太ゴシック体" w:hint="eastAsia"/>
          <w:sz w:val="24"/>
          <w:szCs w:val="24"/>
          <w:u w:val="single"/>
        </w:rPr>
        <w:t>健康保険証として利用することができます。</w:t>
      </w:r>
    </w:p>
    <w:p w14:paraId="0513D93C" w14:textId="77777777" w:rsidR="00505921" w:rsidRPr="00097856" w:rsidRDefault="00505921" w:rsidP="00505921">
      <w:pPr>
        <w:pStyle w:val="a9"/>
        <w:snapToGrid w:val="0"/>
        <w:ind w:leftChars="0" w:left="420"/>
        <w:rPr>
          <w:rFonts w:ascii="ＭＳ ゴシック" w:eastAsia="ＭＳ ゴシック" w:hAnsi="ＭＳ ゴシック"/>
          <w:sz w:val="24"/>
          <w:szCs w:val="24"/>
        </w:rPr>
      </w:pPr>
      <w:r w:rsidRPr="00097856">
        <w:rPr>
          <w:rFonts w:ascii="ＭＳ ゴシック" w:eastAsia="ＭＳ ゴシック" w:hAnsi="ＭＳ ゴシック" w:hint="eastAsia"/>
          <w:sz w:val="24"/>
          <w:szCs w:val="24"/>
        </w:rPr>
        <w:t xml:space="preserve">　マイナンバーカードを取得した後に、以下３つのいずれかの方法でお申し込みができます。</w:t>
      </w:r>
    </w:p>
    <w:p w14:paraId="658192C9" w14:textId="77777777" w:rsidR="00505921" w:rsidRPr="00097856" w:rsidRDefault="00505921" w:rsidP="00505921">
      <w:pPr>
        <w:pStyle w:val="a9"/>
        <w:numPr>
          <w:ilvl w:val="1"/>
          <w:numId w:val="5"/>
        </w:numPr>
        <w:snapToGrid w:val="0"/>
        <w:ind w:leftChars="0"/>
        <w:rPr>
          <w:rFonts w:ascii="ＭＳ ゴシック" w:eastAsia="ＭＳ ゴシック" w:hAnsi="ＭＳ ゴシック"/>
          <w:sz w:val="24"/>
          <w:szCs w:val="24"/>
          <w:u w:val="single"/>
        </w:rPr>
      </w:pPr>
      <w:r w:rsidRPr="00097856">
        <w:rPr>
          <w:rFonts w:ascii="ＭＳ ゴシック" w:eastAsia="ＭＳ ゴシック" w:hAnsi="ＭＳ ゴシック" w:hint="eastAsia"/>
          <w:sz w:val="24"/>
          <w:szCs w:val="24"/>
          <w:u w:val="single"/>
        </w:rPr>
        <w:t>マイナポータルにログインし、「マイナンバーカードの健康保険証利用申込」から利用登録をしていただく、</w:t>
      </w:r>
    </w:p>
    <w:p w14:paraId="36E90781" w14:textId="77777777" w:rsidR="00505921" w:rsidRPr="00097856" w:rsidRDefault="00505921" w:rsidP="00505921">
      <w:pPr>
        <w:pStyle w:val="a9"/>
        <w:numPr>
          <w:ilvl w:val="1"/>
          <w:numId w:val="5"/>
        </w:numPr>
        <w:snapToGrid w:val="0"/>
        <w:ind w:leftChars="0"/>
        <w:rPr>
          <w:rFonts w:ascii="ＭＳ ゴシック" w:eastAsia="ＭＳ ゴシック" w:hAnsi="ＭＳ ゴシック"/>
          <w:sz w:val="24"/>
          <w:szCs w:val="24"/>
          <w:u w:val="single"/>
        </w:rPr>
      </w:pPr>
      <w:r w:rsidRPr="00097856">
        <w:rPr>
          <w:rFonts w:ascii="ＭＳ ゴシック" w:eastAsia="ＭＳ ゴシック" w:hAnsi="ＭＳ ゴシック" w:hint="eastAsia"/>
          <w:sz w:val="24"/>
          <w:szCs w:val="24"/>
          <w:u w:val="single"/>
        </w:rPr>
        <w:t>事前にセブン銀行の</w:t>
      </w:r>
      <w:r w:rsidRPr="00097856">
        <w:rPr>
          <w:rFonts w:ascii="ＭＳ ゴシック" w:eastAsia="ＭＳ ゴシック" w:hAnsi="ＭＳ ゴシック"/>
          <w:sz w:val="24"/>
          <w:szCs w:val="24"/>
          <w:u w:val="single"/>
        </w:rPr>
        <w:t>ATMや市区町村の窓口などで健康保険証の利用登録をしていただく、</w:t>
      </w:r>
    </w:p>
    <w:p w14:paraId="24D1BB94" w14:textId="77777777" w:rsidR="00505921" w:rsidRDefault="00505921" w:rsidP="00505921">
      <w:pPr>
        <w:pStyle w:val="a9"/>
        <w:numPr>
          <w:ilvl w:val="1"/>
          <w:numId w:val="5"/>
        </w:numPr>
        <w:snapToGrid w:val="0"/>
        <w:ind w:leftChars="0"/>
        <w:rPr>
          <w:rFonts w:ascii="ＭＳ ゴシック" w:eastAsia="ＭＳ ゴシック" w:hAnsi="ＭＳ ゴシック"/>
          <w:sz w:val="24"/>
          <w:szCs w:val="24"/>
        </w:rPr>
      </w:pPr>
      <w:r w:rsidRPr="00097856">
        <w:rPr>
          <w:rFonts w:ascii="ＭＳ ゴシック" w:eastAsia="ＭＳ ゴシック" w:hAnsi="ＭＳ ゴシック"/>
          <w:sz w:val="24"/>
          <w:szCs w:val="24"/>
        </w:rPr>
        <w:t>オンライン資格確認の運用を開始している保険医療機関・薬局の窓口に設置されている顔認証付きカードリーダーを利用して健康保険証の利用登録をしていただく、</w:t>
      </w:r>
    </w:p>
    <w:p w14:paraId="1D15DCD5" w14:textId="77777777" w:rsidR="00505921" w:rsidRPr="00097856" w:rsidRDefault="00505921" w:rsidP="00505921">
      <w:pPr>
        <w:pStyle w:val="a9"/>
        <w:snapToGrid w:val="0"/>
        <w:ind w:leftChars="0" w:left="780"/>
        <w:rPr>
          <w:rFonts w:ascii="ＭＳ ゴシック" w:eastAsia="ＭＳ ゴシック" w:hAnsi="ＭＳ ゴシック"/>
          <w:sz w:val="24"/>
          <w:szCs w:val="24"/>
        </w:rPr>
      </w:pPr>
    </w:p>
    <w:p w14:paraId="6AC59677" w14:textId="77777777" w:rsidR="00505921" w:rsidRPr="00097856" w:rsidRDefault="00505921" w:rsidP="00505921">
      <w:pPr>
        <w:snapToGrid w:val="0"/>
        <w:ind w:left="420"/>
        <w:rPr>
          <w:rFonts w:ascii="ＭＳ ゴシック" w:eastAsia="ＭＳ ゴシック" w:hAnsi="ＭＳ ゴシック"/>
          <w:sz w:val="24"/>
          <w:szCs w:val="24"/>
        </w:rPr>
      </w:pPr>
      <w:r w:rsidRPr="00097856">
        <w:rPr>
          <w:rFonts w:ascii="ＭＳ ゴシック" w:eastAsia="ＭＳ ゴシック" w:hAnsi="ＭＳ ゴシック"/>
          <w:sz w:val="24"/>
          <w:szCs w:val="24"/>
        </w:rPr>
        <w:t>ことにより、マイナンバーカードを健康保険証として利用いただくことが可能です</w:t>
      </w:r>
      <w:r w:rsidRPr="00097856">
        <w:rPr>
          <w:rFonts w:ascii="ＭＳ ゴシック" w:eastAsia="ＭＳ ゴシック" w:hAnsi="ＭＳ ゴシック" w:hint="eastAsia"/>
          <w:sz w:val="24"/>
          <w:szCs w:val="24"/>
        </w:rPr>
        <w:t>。</w:t>
      </w:r>
    </w:p>
    <w:p w14:paraId="392A5130" w14:textId="77777777" w:rsidR="00505921" w:rsidRDefault="00505921" w:rsidP="00505921">
      <w:pPr>
        <w:snapToGrid w:val="0"/>
        <w:ind w:left="420" w:firstLineChars="100" w:firstLine="241"/>
        <w:rPr>
          <w:rFonts w:ascii="ＭＳ ゴシック" w:eastAsia="ＭＳ ゴシック" w:hAnsi="ＭＳ ゴシック"/>
          <w:sz w:val="24"/>
          <w:szCs w:val="24"/>
          <w:u w:val="single"/>
        </w:rPr>
      </w:pPr>
      <w:r>
        <w:rPr>
          <w:rFonts w:ascii="ＭＳ ゴシック" w:eastAsia="ＭＳ ゴシック" w:hAnsi="ＭＳ ゴシック"/>
          <w:b/>
          <w:bCs/>
          <w:noProof/>
          <w:sz w:val="24"/>
          <w:szCs w:val="24"/>
          <w:u w:val="single"/>
        </w:rPr>
        <mc:AlternateContent>
          <mc:Choice Requires="wpg">
            <w:drawing>
              <wp:anchor distT="0" distB="0" distL="114300" distR="114300" simplePos="0" relativeHeight="251661312" behindDoc="0" locked="0" layoutInCell="1" allowOverlap="1" wp14:anchorId="7C28D570" wp14:editId="45911F06">
                <wp:simplePos x="0" y="0"/>
                <wp:positionH relativeFrom="margin">
                  <wp:align>right</wp:align>
                </wp:positionH>
                <wp:positionV relativeFrom="paragraph">
                  <wp:posOffset>214078</wp:posOffset>
                </wp:positionV>
                <wp:extent cx="1717040" cy="1478915"/>
                <wp:effectExtent l="0" t="0" r="16510" b="26035"/>
                <wp:wrapThrough wrapText="bothSides">
                  <wp:wrapPolygon edited="0">
                    <wp:start x="0" y="0"/>
                    <wp:lineTo x="0" y="21702"/>
                    <wp:lineTo x="21568" y="21702"/>
                    <wp:lineTo x="21568" y="0"/>
                    <wp:lineTo x="0" y="0"/>
                  </wp:wrapPolygon>
                </wp:wrapThrough>
                <wp:docPr id="7" name="グループ化 7"/>
                <wp:cNvGraphicFramePr/>
                <a:graphic xmlns:a="http://schemas.openxmlformats.org/drawingml/2006/main">
                  <a:graphicData uri="http://schemas.microsoft.com/office/word/2010/wordprocessingGroup">
                    <wpg:wgp>
                      <wpg:cNvGrpSpPr/>
                      <wpg:grpSpPr>
                        <a:xfrm>
                          <a:off x="0" y="0"/>
                          <a:ext cx="1717040" cy="1478915"/>
                          <a:chOff x="0" y="0"/>
                          <a:chExt cx="1717123" cy="1478943"/>
                        </a:xfrm>
                      </wpg:grpSpPr>
                      <wps:wsp>
                        <wps:cNvPr id="6" name="テキスト ボックス 2"/>
                        <wps:cNvSpPr txBox="1">
                          <a:spLocks noChangeArrowheads="1"/>
                        </wps:cNvSpPr>
                        <wps:spPr bwMode="auto">
                          <a:xfrm>
                            <a:off x="0" y="0"/>
                            <a:ext cx="1717123" cy="1478943"/>
                          </a:xfrm>
                          <a:prstGeom prst="rect">
                            <a:avLst/>
                          </a:prstGeom>
                          <a:solidFill>
                            <a:srgbClr val="FFFFFF"/>
                          </a:solidFill>
                          <a:ln w="9525">
                            <a:solidFill>
                              <a:srgbClr val="000000"/>
                            </a:solidFill>
                            <a:miter lim="800000"/>
                            <a:headEnd/>
                            <a:tailEnd/>
                          </a:ln>
                        </wps:spPr>
                        <wps:txbx>
                          <w:txbxContent>
                            <w:p w14:paraId="53AA4D07" w14:textId="77777777" w:rsidR="00505921" w:rsidRDefault="00505921" w:rsidP="00505921">
                              <w:pPr>
                                <w:jc w:val="center"/>
                                <w:rPr>
                                  <w:rFonts w:ascii="ＭＳ ゴシック" w:eastAsia="ＭＳ ゴシック" w:hAnsi="ＭＳ ゴシック"/>
                                </w:rPr>
                              </w:pPr>
                              <w:r w:rsidRPr="000543BA">
                                <w:rPr>
                                  <w:rFonts w:ascii="ＭＳ ゴシック" w:eastAsia="ＭＳ ゴシック" w:hAnsi="ＭＳ ゴシック" w:hint="eastAsia"/>
                                </w:rPr>
                                <w:t>登録はこちらから</w:t>
                              </w:r>
                            </w:p>
                            <w:p w14:paraId="4759F736" w14:textId="77777777" w:rsidR="00505921" w:rsidRPr="000543BA" w:rsidRDefault="00505921" w:rsidP="00505921">
                              <w:pPr>
                                <w:jc w:val="center"/>
                                <w:rPr>
                                  <w:rFonts w:ascii="ＭＳ ゴシック" w:eastAsia="ＭＳ ゴシック" w:hAnsi="ＭＳ ゴシック"/>
                                </w:rPr>
                              </w:pPr>
                              <w:r>
                                <w:rPr>
                                  <w:rFonts w:ascii="ＭＳ ゴシック" w:eastAsia="ＭＳ ゴシック" w:hAnsi="ＭＳ ゴシック" w:hint="eastAsia"/>
                                </w:rPr>
                                <w:t>（マイナポータル）</w:t>
                              </w:r>
                            </w:p>
                          </w:txbxContent>
                        </wps:txbx>
                        <wps:bodyPr rot="0" vert="horz" wrap="square" lIns="91440" tIns="45720" rIns="91440" bIns="45720" anchor="t" anchorCtr="0">
                          <a:noAutofit/>
                        </wps:bodyPr>
                      </wps:wsp>
                      <pic:pic xmlns:pic="http://schemas.openxmlformats.org/drawingml/2006/picture">
                        <pic:nvPicPr>
                          <pic:cNvPr id="5" name="図 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47708" y="524786"/>
                            <a:ext cx="1615440" cy="9239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C28D570" id="グループ化 7" o:spid="_x0000_s1027" style="position:absolute;left:0;text-align:left;margin-left:84pt;margin-top:16.85pt;width:135.2pt;height:116.45pt;z-index:251661312;mso-position-horizontal:right;mso-position-horizontal-relative:margin;mso-width-relative:margin;mso-height-relative:margin" coordsize="17171,147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">
                <v:shapetype id="_x0000_t202" coordsize="21600,21600" o:spt="202" path="m,l,21600r21600,l21600,xe">
                  <v:stroke joinstyle="miter"/>
                  <v:path gradientshapeok="t" o:connecttype="rect"/>
                </v:shapetype>
                <v:shape id="テキスト ボックス 2" o:spid="_x0000_s1028" type="#_x0000_t202" style="position:absolute;width:17171;height:14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53AA4D07" w14:textId="77777777" w:rsidR="00505921" w:rsidRDefault="00505921" w:rsidP="00505921">
                        <w:pPr>
                          <w:jc w:val="center"/>
                          <w:rPr>
                            <w:rFonts w:ascii="ＭＳ ゴシック" w:eastAsia="ＭＳ ゴシック" w:hAnsi="ＭＳ ゴシック"/>
                          </w:rPr>
                        </w:pPr>
                        <w:r w:rsidRPr="000543BA">
                          <w:rPr>
                            <w:rFonts w:ascii="ＭＳ ゴシック" w:eastAsia="ＭＳ ゴシック" w:hAnsi="ＭＳ ゴシック" w:hint="eastAsia"/>
                          </w:rPr>
                          <w:t>登録はこちらから</w:t>
                        </w:r>
                      </w:p>
                      <w:p w14:paraId="4759F736" w14:textId="77777777" w:rsidR="00505921" w:rsidRPr="000543BA" w:rsidRDefault="00505921" w:rsidP="00505921">
                        <w:pPr>
                          <w:jc w:val="center"/>
                          <w:rPr>
                            <w:rFonts w:ascii="ＭＳ ゴシック" w:eastAsia="ＭＳ ゴシック" w:hAnsi="ＭＳ ゴシック"/>
                          </w:rPr>
                        </w:pPr>
                        <w:r>
                          <w:rPr>
                            <w:rFonts w:ascii="ＭＳ ゴシック" w:eastAsia="ＭＳ ゴシック" w:hAnsi="ＭＳ ゴシック" w:hint="eastAsia"/>
                          </w:rPr>
                          <w:t>（マイナポータル）</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29" type="#_x0000_t75" style="position:absolute;left:477;top:5247;width:16154;height:9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">
                  <v:imagedata r:id="rId12" o:title=""/>
                </v:shape>
                <w10:wrap type="through" anchorx="margin"/>
              </v:group>
            </w:pict>
          </mc:Fallback>
        </mc:AlternateContent>
      </w:r>
      <w:r w:rsidRPr="00097856">
        <w:rPr>
          <w:rFonts w:ascii="ＭＳ ゴシック" w:eastAsia="ＭＳ ゴシック" w:hAnsi="ＭＳ ゴシック" w:hint="eastAsia"/>
          <w:sz w:val="24"/>
          <w:szCs w:val="24"/>
        </w:rPr>
        <w:t>マイナンバーカードを健康保険証として利用して受診していただくことで、患者本人の同意により、医療機関・薬局において、患者のお薬の履歴や特定健診の情報などが閲覧可能となり、より良い医療を受けられるようになります。また、</w:t>
      </w:r>
      <w:r>
        <w:rPr>
          <w:rFonts w:ascii="ＭＳ ゴシック" w:eastAsia="ＭＳ ゴシック" w:hAnsi="ＭＳ ゴシック" w:hint="eastAsia"/>
          <w:sz w:val="24"/>
          <w:szCs w:val="24"/>
          <w:u w:val="single"/>
        </w:rPr>
        <w:t>2023</w:t>
      </w:r>
      <w:r w:rsidRPr="00097856">
        <w:rPr>
          <w:rFonts w:ascii="ＭＳ ゴシック" w:eastAsia="ＭＳ ゴシック" w:hAnsi="ＭＳ ゴシック"/>
          <w:sz w:val="24"/>
          <w:szCs w:val="24"/>
          <w:u w:val="single"/>
        </w:rPr>
        <w:t>年</w:t>
      </w:r>
      <w:r>
        <w:rPr>
          <w:rFonts w:ascii="ＭＳ ゴシック" w:eastAsia="ＭＳ ゴシック" w:hAnsi="ＭＳ ゴシック" w:hint="eastAsia"/>
          <w:sz w:val="24"/>
          <w:szCs w:val="24"/>
          <w:u w:val="single"/>
        </w:rPr>
        <w:t>１</w:t>
      </w:r>
      <w:r w:rsidRPr="00097856">
        <w:rPr>
          <w:rFonts w:ascii="ＭＳ ゴシック" w:eastAsia="ＭＳ ゴシック" w:hAnsi="ＭＳ ゴシック"/>
          <w:sz w:val="24"/>
          <w:szCs w:val="24"/>
          <w:u w:val="single"/>
        </w:rPr>
        <w:t>月26日から紙でやりとりしていた処方箋をオンラインで運用することができる電子処方箋も始まりました。これは、会社の従業員の福利厚生の向上や従業員が加入する健康保険組合等の保険者に係る事務のコスト縮減も期待できます。</w:t>
      </w:r>
    </w:p>
    <w:p w14:paraId="27795EF4" w14:textId="77777777" w:rsidR="00505921" w:rsidRDefault="00505921" w:rsidP="00505921">
      <w:pPr>
        <w:widowControl/>
        <w:jc w:val="left"/>
        <w:rPr>
          <w:rFonts w:ascii="ＭＳ ゴシック" w:eastAsia="ＭＳ ゴシック" w:hAnsi="ＭＳ ゴシック"/>
          <w:sz w:val="24"/>
          <w:szCs w:val="24"/>
          <w:u w:val="single"/>
        </w:rPr>
      </w:pPr>
    </w:p>
    <w:p w14:paraId="763C792D" w14:textId="77777777" w:rsidR="00505921" w:rsidRPr="006D2525" w:rsidRDefault="00505921" w:rsidP="00505921">
      <w:pPr>
        <w:widowControl/>
        <w:ind w:leftChars="200" w:left="420"/>
        <w:jc w:val="left"/>
        <w:rPr>
          <w:rFonts w:ascii="ＭＳ ゴシック" w:eastAsia="ＭＳ ゴシック" w:hAnsi="ＭＳ ゴシック"/>
          <w:sz w:val="24"/>
          <w:szCs w:val="24"/>
          <w:u w:val="single"/>
        </w:rPr>
      </w:pPr>
      <w:r w:rsidRPr="006D2525">
        <w:rPr>
          <w:rFonts w:ascii="ＭＳ ゴシック" w:eastAsia="ＭＳ ゴシック" w:hAnsi="ＭＳ ゴシック" w:hint="eastAsia"/>
          <w:sz w:val="24"/>
          <w:szCs w:val="24"/>
          <w:u w:val="single"/>
        </w:rPr>
        <w:t>※マイナ保険証の医療機関や薬局での使い方についての動画・リーフレットを公開しています。</w:t>
      </w:r>
    </w:p>
    <w:p w14:paraId="09019894" w14:textId="77777777" w:rsidR="00505921" w:rsidRPr="006D2525" w:rsidRDefault="00505921" w:rsidP="00505921">
      <w:pPr>
        <w:widowControl/>
        <w:ind w:firstLineChars="200" w:firstLine="480"/>
        <w:jc w:val="left"/>
        <w:rPr>
          <w:rFonts w:ascii="ＭＳ ゴシック" w:eastAsia="ＭＳ ゴシック" w:hAnsi="ＭＳ ゴシック"/>
          <w:sz w:val="24"/>
          <w:szCs w:val="24"/>
          <w:u w:val="single"/>
        </w:rPr>
      </w:pPr>
      <w:r w:rsidRPr="006D2525">
        <w:rPr>
          <w:rFonts w:ascii="ＭＳ ゴシック" w:eastAsia="ＭＳ ゴシック" w:hAnsi="ＭＳ ゴシック" w:hint="eastAsia"/>
          <w:sz w:val="24"/>
          <w:szCs w:val="24"/>
          <w:u w:val="single"/>
        </w:rPr>
        <w:t>【動画】</w:t>
      </w:r>
      <w:hyperlink r:id="rId13" w:history="1">
        <w:r w:rsidRPr="006D2525">
          <w:rPr>
            <w:rStyle w:val="aa"/>
          </w:rPr>
          <w:t>https://www.youtube.com/watch?v=xm5yq_Ld83c</w:t>
        </w:r>
      </w:hyperlink>
    </w:p>
    <w:p w14:paraId="1D472887" w14:textId="77777777" w:rsidR="00505921" w:rsidRDefault="00505921" w:rsidP="00505921">
      <w:pPr>
        <w:widowControl/>
        <w:ind w:leftChars="200" w:left="420"/>
        <w:jc w:val="left"/>
        <w:rPr>
          <w:rFonts w:ascii="ＭＳ ゴシック" w:eastAsia="ＭＳ ゴシック" w:hAnsi="ＭＳ ゴシック"/>
          <w:sz w:val="24"/>
          <w:szCs w:val="24"/>
          <w:u w:val="single"/>
        </w:rPr>
      </w:pPr>
      <w:r w:rsidRPr="006D2525">
        <w:rPr>
          <w:rFonts w:ascii="ＭＳ ゴシック" w:eastAsia="ＭＳ ゴシック" w:hAnsi="ＭＳ ゴシック" w:hint="eastAsia"/>
          <w:sz w:val="24"/>
          <w:szCs w:val="24"/>
          <w:u w:val="single"/>
        </w:rPr>
        <w:t>【リーフレット】</w:t>
      </w:r>
    </w:p>
    <w:p w14:paraId="4DEA96D0" w14:textId="77777777" w:rsidR="00505921" w:rsidRPr="006D2525" w:rsidRDefault="00505921" w:rsidP="00505921">
      <w:pPr>
        <w:widowControl/>
        <w:ind w:leftChars="200" w:left="420"/>
        <w:jc w:val="left"/>
        <w:rPr>
          <w:rFonts w:ascii="ＭＳ ゴシック" w:eastAsia="ＭＳ ゴシック" w:hAnsi="ＭＳ ゴシック"/>
          <w:sz w:val="24"/>
          <w:szCs w:val="24"/>
          <w:u w:val="single"/>
        </w:rPr>
      </w:pPr>
      <w:r w:rsidRPr="00B8611A">
        <w:rPr>
          <w:rFonts w:ascii="ＭＳ ゴシック" w:eastAsia="ＭＳ ゴシック" w:hAnsi="ＭＳ ゴシック"/>
          <w:sz w:val="24"/>
          <w:szCs w:val="24"/>
          <w:u w:val="single"/>
        </w:rPr>
        <w:t>https://www.digital.go.jp/assets/contents/node/basic_page/field_ref_resources/5200774c-f08b-4585-8298-e994e16e3711/afa19ed2/20230825_policies_mynumber_utilization_outline_01.pdf</w:t>
      </w:r>
    </w:p>
    <w:p w14:paraId="3BA88640" w14:textId="77777777" w:rsidR="00505921" w:rsidRDefault="00505921" w:rsidP="00505921">
      <w:pPr>
        <w:widowControl/>
        <w:jc w:val="left"/>
        <w:rPr>
          <w:rFonts w:ascii="ＭＳ ゴシック" w:eastAsia="ＭＳ ゴシック" w:hAnsi="ＭＳ ゴシック"/>
          <w:sz w:val="24"/>
          <w:szCs w:val="24"/>
          <w:u w:val="single"/>
        </w:rPr>
      </w:pPr>
    </w:p>
    <w:p w14:paraId="532A0C04" w14:textId="77777777" w:rsidR="00900F28" w:rsidRDefault="00900F28" w:rsidP="00505921">
      <w:pPr>
        <w:widowControl/>
        <w:jc w:val="left"/>
        <w:rPr>
          <w:rFonts w:ascii="ＭＳ ゴシック" w:eastAsia="ＭＳ ゴシック" w:hAnsi="ＭＳ ゴシック"/>
          <w:sz w:val="24"/>
          <w:szCs w:val="24"/>
          <w:u w:val="single"/>
        </w:rPr>
      </w:pPr>
    </w:p>
    <w:p w14:paraId="3ABB0D19" w14:textId="77777777" w:rsidR="00900F28" w:rsidRDefault="00900F28" w:rsidP="00505921">
      <w:pPr>
        <w:widowControl/>
        <w:jc w:val="left"/>
        <w:rPr>
          <w:rFonts w:ascii="ＭＳ ゴシック" w:eastAsia="ＭＳ ゴシック" w:hAnsi="ＭＳ ゴシック"/>
          <w:sz w:val="24"/>
          <w:szCs w:val="24"/>
          <w:u w:val="single"/>
        </w:rPr>
      </w:pPr>
    </w:p>
    <w:p w14:paraId="4D7A50B6" w14:textId="77777777" w:rsidR="00900F28" w:rsidRDefault="00900F28" w:rsidP="00505921">
      <w:pPr>
        <w:widowControl/>
        <w:jc w:val="left"/>
        <w:rPr>
          <w:rFonts w:ascii="ＭＳ ゴシック" w:eastAsia="ＭＳ ゴシック" w:hAnsi="ＭＳ ゴシック"/>
          <w:sz w:val="24"/>
          <w:szCs w:val="24"/>
          <w:u w:val="single"/>
        </w:rPr>
      </w:pPr>
    </w:p>
    <w:p w14:paraId="3EA00560" w14:textId="77777777" w:rsidR="00900F28" w:rsidRDefault="00900F28" w:rsidP="00505921">
      <w:pPr>
        <w:widowControl/>
        <w:jc w:val="left"/>
        <w:rPr>
          <w:rFonts w:ascii="ＭＳ ゴシック" w:eastAsia="ＭＳ ゴシック" w:hAnsi="ＭＳ ゴシック" w:hint="eastAsia"/>
          <w:sz w:val="24"/>
          <w:szCs w:val="24"/>
          <w:u w:val="single"/>
        </w:rPr>
      </w:pPr>
    </w:p>
    <w:p w14:paraId="4B33132D" w14:textId="77777777" w:rsidR="00505921" w:rsidRPr="004863A4" w:rsidRDefault="00505921" w:rsidP="00505921">
      <w:pPr>
        <w:widowControl/>
        <w:jc w:val="left"/>
        <w:rPr>
          <w:rFonts w:ascii="ＭＳ ゴシック" w:eastAsia="ＭＳ ゴシック" w:hAnsi="ＭＳ ゴシック"/>
          <w:sz w:val="24"/>
          <w:szCs w:val="24"/>
          <w:u w:val="single"/>
        </w:rPr>
      </w:pPr>
    </w:p>
    <w:p w14:paraId="01737B98" w14:textId="77777777" w:rsidR="00505921" w:rsidRPr="009D0AF2" w:rsidRDefault="00505921" w:rsidP="00505921">
      <w:pPr>
        <w:snapToGrid w:val="0"/>
        <w:rPr>
          <w:rFonts w:ascii="ＤＦ特太ゴシック体" w:eastAsia="ＤＦ特太ゴシック体" w:hAnsi="ＤＦ特太ゴシック体"/>
          <w:sz w:val="24"/>
          <w:szCs w:val="24"/>
          <w:u w:val="single"/>
        </w:rPr>
      </w:pPr>
      <w:r w:rsidRPr="009D0AF2">
        <w:rPr>
          <w:rFonts w:ascii="ＤＦ特太ゴシック体" w:eastAsia="ＤＦ特太ゴシック体" w:hAnsi="ＤＦ特太ゴシック体" w:hint="eastAsia"/>
          <w:sz w:val="24"/>
          <w:szCs w:val="24"/>
        </w:rPr>
        <w:lastRenderedPageBreak/>
        <w:t>（３）</w:t>
      </w:r>
      <w:r w:rsidRPr="009D0AF2">
        <w:rPr>
          <w:rFonts w:ascii="ＤＦ特太ゴシック体" w:eastAsia="ＤＦ特太ゴシック体" w:hAnsi="ＤＦ特太ゴシック体" w:hint="eastAsia"/>
          <w:sz w:val="24"/>
          <w:szCs w:val="24"/>
          <w:u w:val="single"/>
        </w:rPr>
        <w:t>公金受取口座の登録ができます。</w:t>
      </w:r>
    </w:p>
    <w:p w14:paraId="46592C51" w14:textId="77777777" w:rsidR="00505921" w:rsidRPr="00097856" w:rsidRDefault="00505921" w:rsidP="00505921">
      <w:pPr>
        <w:snapToGrid w:val="0"/>
        <w:ind w:leftChars="200" w:left="420" w:firstLineChars="100" w:firstLine="241"/>
        <w:rPr>
          <w:rFonts w:ascii="ＭＳ ゴシック" w:eastAsia="ＭＳ ゴシック" w:hAnsi="ＭＳ ゴシック"/>
          <w:sz w:val="24"/>
          <w:szCs w:val="24"/>
        </w:rPr>
      </w:pPr>
      <w:r>
        <w:rPr>
          <w:rFonts w:ascii="ＭＳ ゴシック" w:eastAsia="ＭＳ ゴシック" w:hAnsi="ＭＳ ゴシック"/>
          <w:b/>
          <w:bCs/>
          <w:noProof/>
          <w:sz w:val="24"/>
          <w:szCs w:val="24"/>
          <w:u w:val="single"/>
        </w:rPr>
        <mc:AlternateContent>
          <mc:Choice Requires="wpg">
            <w:drawing>
              <wp:anchor distT="0" distB="0" distL="114300" distR="114300" simplePos="0" relativeHeight="251660288" behindDoc="0" locked="0" layoutInCell="1" allowOverlap="1" wp14:anchorId="6B601466" wp14:editId="5FFB8A7C">
                <wp:simplePos x="0" y="0"/>
                <wp:positionH relativeFrom="margin">
                  <wp:align>right</wp:align>
                </wp:positionH>
                <wp:positionV relativeFrom="paragraph">
                  <wp:posOffset>614636</wp:posOffset>
                </wp:positionV>
                <wp:extent cx="1031875" cy="1276350"/>
                <wp:effectExtent l="0" t="0" r="15875" b="19050"/>
                <wp:wrapThrough wrapText="bothSides">
                  <wp:wrapPolygon edited="0">
                    <wp:start x="0" y="0"/>
                    <wp:lineTo x="0" y="21600"/>
                    <wp:lineTo x="21534" y="21600"/>
                    <wp:lineTo x="21534" y="0"/>
                    <wp:lineTo x="0" y="0"/>
                  </wp:wrapPolygon>
                </wp:wrapThrough>
                <wp:docPr id="3" name="グループ化 3"/>
                <wp:cNvGraphicFramePr/>
                <a:graphic xmlns:a="http://schemas.openxmlformats.org/drawingml/2006/main">
                  <a:graphicData uri="http://schemas.microsoft.com/office/word/2010/wordprocessingGroup">
                    <wpg:wgp>
                      <wpg:cNvGrpSpPr/>
                      <wpg:grpSpPr>
                        <a:xfrm>
                          <a:off x="0" y="0"/>
                          <a:ext cx="1031875" cy="1276350"/>
                          <a:chOff x="0" y="0"/>
                          <a:chExt cx="1031875" cy="1276350"/>
                        </a:xfrm>
                      </wpg:grpSpPr>
                      <wps:wsp>
                        <wps:cNvPr id="217" name="テキスト ボックス 2"/>
                        <wps:cNvSpPr txBox="1">
                          <a:spLocks noChangeArrowheads="1"/>
                        </wps:cNvSpPr>
                        <wps:spPr bwMode="auto">
                          <a:xfrm>
                            <a:off x="0" y="0"/>
                            <a:ext cx="1031875" cy="1276350"/>
                          </a:xfrm>
                          <a:prstGeom prst="rect">
                            <a:avLst/>
                          </a:prstGeom>
                          <a:solidFill>
                            <a:srgbClr val="FFFFFF"/>
                          </a:solidFill>
                          <a:ln w="9525">
                            <a:solidFill>
                              <a:srgbClr val="000000"/>
                            </a:solidFill>
                            <a:miter lim="800000"/>
                            <a:headEnd/>
                            <a:tailEnd/>
                          </a:ln>
                        </wps:spPr>
                        <wps:txbx>
                          <w:txbxContent>
                            <w:p w14:paraId="616D9B25" w14:textId="77777777" w:rsidR="00505921" w:rsidRPr="000543BA" w:rsidRDefault="00505921" w:rsidP="00505921">
                              <w:pPr>
                                <w:jc w:val="center"/>
                                <w:rPr>
                                  <w:rFonts w:ascii="ＭＳ ゴシック" w:eastAsia="ＭＳ ゴシック" w:hAnsi="ＭＳ ゴシック"/>
                                </w:rPr>
                              </w:pPr>
                              <w:r w:rsidRPr="000543BA">
                                <w:rPr>
                                  <w:rFonts w:ascii="ＭＳ ゴシック" w:eastAsia="ＭＳ ゴシック" w:hAnsi="ＭＳ ゴシック" w:hint="eastAsia"/>
                                </w:rPr>
                                <w:t>登録は</w:t>
                              </w:r>
                            </w:p>
                            <w:p w14:paraId="44E5D40D" w14:textId="77777777" w:rsidR="00505921" w:rsidRPr="000543BA" w:rsidRDefault="00505921" w:rsidP="00505921">
                              <w:pPr>
                                <w:jc w:val="center"/>
                                <w:rPr>
                                  <w:rFonts w:ascii="ＭＳ ゴシック" w:eastAsia="ＭＳ ゴシック" w:hAnsi="ＭＳ ゴシック"/>
                                </w:rPr>
                              </w:pPr>
                              <w:r w:rsidRPr="000543BA">
                                <w:rPr>
                                  <w:rFonts w:ascii="ＭＳ ゴシック" w:eastAsia="ＭＳ ゴシック" w:hAnsi="ＭＳ ゴシック" w:hint="eastAsia"/>
                                </w:rPr>
                                <w:t>こちらから</w:t>
                              </w:r>
                            </w:p>
                          </w:txbxContent>
                        </wps:txbx>
                        <wps:bodyPr rot="0" vert="horz" wrap="square" lIns="91440" tIns="45720" rIns="91440" bIns="45720" anchor="t" anchorCtr="0">
                          <a:noAutofit/>
                        </wps:bodyPr>
                      </wps:wsp>
                      <pic:pic xmlns:pic="http://schemas.openxmlformats.org/drawingml/2006/picture">
                        <pic:nvPicPr>
                          <pic:cNvPr id="2" name="図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44855" y="497940"/>
                            <a:ext cx="751205" cy="758190"/>
                          </a:xfrm>
                          <a:prstGeom prst="rect">
                            <a:avLst/>
                          </a:prstGeom>
                        </pic:spPr>
                      </pic:pic>
                    </wpg:wgp>
                  </a:graphicData>
                </a:graphic>
              </wp:anchor>
            </w:drawing>
          </mc:Choice>
          <mc:Fallback>
            <w:pict>
              <v:group w14:anchorId="6B601466" id="グループ化 3" o:spid="_x0000_s1030" style="position:absolute;left:0;text-align:left;margin-left:30.05pt;margin-top:48.4pt;width:81.25pt;height:100.5pt;z-index:251660288;mso-position-horizontal:right;mso-position-horizontal-relative:margin" coordsize="10318,127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">
                <v:shape id="テキスト ボックス 2" o:spid="_x0000_s1031" type="#_x0000_t202" style="position:absolute;width:10318;height:1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616D9B25" w14:textId="77777777" w:rsidR="00505921" w:rsidRPr="000543BA" w:rsidRDefault="00505921" w:rsidP="00505921">
                        <w:pPr>
                          <w:jc w:val="center"/>
                          <w:rPr>
                            <w:rFonts w:ascii="ＭＳ ゴシック" w:eastAsia="ＭＳ ゴシック" w:hAnsi="ＭＳ ゴシック"/>
                          </w:rPr>
                        </w:pPr>
                        <w:r w:rsidRPr="000543BA">
                          <w:rPr>
                            <w:rFonts w:ascii="ＭＳ ゴシック" w:eastAsia="ＭＳ ゴシック" w:hAnsi="ＭＳ ゴシック" w:hint="eastAsia"/>
                          </w:rPr>
                          <w:t>登録は</w:t>
                        </w:r>
                      </w:p>
                      <w:p w14:paraId="44E5D40D" w14:textId="77777777" w:rsidR="00505921" w:rsidRPr="000543BA" w:rsidRDefault="00505921" w:rsidP="00505921">
                        <w:pPr>
                          <w:jc w:val="center"/>
                          <w:rPr>
                            <w:rFonts w:ascii="ＭＳ ゴシック" w:eastAsia="ＭＳ ゴシック" w:hAnsi="ＭＳ ゴシック"/>
                          </w:rPr>
                        </w:pPr>
                        <w:r w:rsidRPr="000543BA">
                          <w:rPr>
                            <w:rFonts w:ascii="ＭＳ ゴシック" w:eastAsia="ＭＳ ゴシック" w:hAnsi="ＭＳ ゴシック" w:hint="eastAsia"/>
                          </w:rPr>
                          <w:t>こちらから</w:t>
                        </w:r>
                      </w:p>
                    </w:txbxContent>
                  </v:textbox>
                </v:shape>
                <v:shape id="図 2" o:spid="_x0000_s1032" type="#_x0000_t75" style="position:absolute;left:1448;top:4979;width:7512;height:7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">
                  <v:imagedata r:id="rId15" o:title=""/>
                </v:shape>
                <w10:wrap type="through" anchorx="margin"/>
              </v:group>
            </w:pict>
          </mc:Fallback>
        </mc:AlternateContent>
      </w:r>
      <w:r w:rsidRPr="00097856">
        <w:rPr>
          <w:rFonts w:ascii="ＭＳ ゴシック" w:eastAsia="ＭＳ ゴシック" w:hAnsi="ＭＳ ゴシック" w:hint="eastAsia"/>
          <w:sz w:val="24"/>
          <w:szCs w:val="24"/>
        </w:rPr>
        <w:t>公金受取口座登録制度</w:t>
      </w:r>
      <w:r w:rsidRPr="00097856">
        <w:rPr>
          <w:rFonts w:ascii="ＭＳ ゴシック" w:eastAsia="ＭＳ ゴシック" w:hAnsi="ＭＳ ゴシック" w:hint="eastAsia"/>
          <w:sz w:val="24"/>
          <w:szCs w:val="24"/>
          <w:vertAlign w:val="superscript"/>
        </w:rPr>
        <w:t>※</w:t>
      </w:r>
      <w:r>
        <w:rPr>
          <w:rFonts w:ascii="ＭＳ ゴシック" w:eastAsia="ＭＳ ゴシック" w:hAnsi="ＭＳ ゴシック" w:hint="eastAsia"/>
          <w:sz w:val="24"/>
          <w:szCs w:val="24"/>
          <w:vertAlign w:val="superscript"/>
        </w:rPr>
        <w:t>５</w:t>
      </w:r>
      <w:r w:rsidRPr="00097856">
        <w:rPr>
          <w:rFonts w:ascii="ＭＳ ゴシック" w:eastAsia="ＭＳ ゴシック" w:hAnsi="ＭＳ ゴシック"/>
          <w:sz w:val="24"/>
          <w:szCs w:val="24"/>
        </w:rPr>
        <w:t>は、国民の皆様に</w:t>
      </w:r>
      <w:r>
        <w:rPr>
          <w:rFonts w:ascii="ＭＳ ゴシック" w:eastAsia="ＭＳ ゴシック" w:hAnsi="ＭＳ ゴシック" w:hint="eastAsia"/>
          <w:sz w:val="24"/>
          <w:szCs w:val="24"/>
        </w:rPr>
        <w:t>１</w:t>
      </w:r>
      <w:r w:rsidRPr="00097856">
        <w:rPr>
          <w:rFonts w:ascii="ＭＳ ゴシック" w:eastAsia="ＭＳ ゴシック" w:hAnsi="ＭＳ ゴシック"/>
          <w:sz w:val="24"/>
          <w:szCs w:val="24"/>
        </w:rPr>
        <w:t>人</w:t>
      </w:r>
      <w:r>
        <w:rPr>
          <w:rFonts w:ascii="ＭＳ ゴシック" w:eastAsia="ＭＳ ゴシック" w:hAnsi="ＭＳ ゴシック" w:hint="eastAsia"/>
          <w:sz w:val="24"/>
          <w:szCs w:val="24"/>
        </w:rPr>
        <w:t>１</w:t>
      </w:r>
      <w:r w:rsidRPr="00097856">
        <w:rPr>
          <w:rFonts w:ascii="ＭＳ ゴシック" w:eastAsia="ＭＳ ゴシック" w:hAnsi="ＭＳ ゴシック"/>
          <w:sz w:val="24"/>
          <w:szCs w:val="24"/>
        </w:rPr>
        <w:t>口座、給付金等の受取のための</w:t>
      </w:r>
      <w:r>
        <w:rPr>
          <w:rFonts w:ascii="ＭＳ ゴシック" w:eastAsia="ＭＳ ゴシック" w:hAnsi="ＭＳ ゴシック" w:hint="eastAsia"/>
          <w:sz w:val="24"/>
          <w:szCs w:val="24"/>
        </w:rPr>
        <w:t>ご本人名義の</w:t>
      </w:r>
      <w:r w:rsidRPr="00097856">
        <w:rPr>
          <w:rFonts w:ascii="ＭＳ ゴシック" w:eastAsia="ＭＳ ゴシック" w:hAnsi="ＭＳ ゴシック"/>
          <w:sz w:val="24"/>
          <w:szCs w:val="24"/>
        </w:rPr>
        <w:t>口座を、国（デジタル庁）に登録していただく制度です。</w:t>
      </w:r>
      <w:r w:rsidRPr="00097856">
        <w:rPr>
          <w:rFonts w:ascii="ＭＳ ゴシック" w:eastAsia="ＭＳ ゴシック" w:hAnsi="ＭＳ ゴシック" w:hint="eastAsia"/>
          <w:sz w:val="24"/>
          <w:szCs w:val="24"/>
        </w:rPr>
        <w:t>これにより年金、児童手当など、幅広い給付金申請の際に、口座情報の記入や通帳の写し等の提出が不要となるほか、行政機関の書類確認が省略でき、緊急時の給付金などを迅速に受け取ることができます。</w:t>
      </w:r>
      <w:r w:rsidRPr="00097856">
        <w:rPr>
          <w:rFonts w:ascii="ＭＳ ゴシック" w:eastAsia="ＭＳ ゴシック" w:hAnsi="ＭＳ ゴシック" w:hint="eastAsia"/>
          <w:sz w:val="24"/>
          <w:szCs w:val="24"/>
          <w:vertAlign w:val="superscript"/>
        </w:rPr>
        <w:t>※</w:t>
      </w:r>
      <w:r>
        <w:rPr>
          <w:rFonts w:ascii="ＭＳ ゴシック" w:eastAsia="ＭＳ ゴシック" w:hAnsi="ＭＳ ゴシック" w:hint="eastAsia"/>
          <w:sz w:val="24"/>
          <w:szCs w:val="24"/>
          <w:vertAlign w:val="superscript"/>
        </w:rPr>
        <w:t>６</w:t>
      </w:r>
    </w:p>
    <w:p w14:paraId="6605FECF" w14:textId="77777777" w:rsidR="00505921" w:rsidRDefault="00505921" w:rsidP="00505921">
      <w:pPr>
        <w:snapToGrid w:val="0"/>
        <w:ind w:firstLineChars="300" w:firstLine="720"/>
        <w:rPr>
          <w:rFonts w:ascii="ＭＳ ゴシック" w:eastAsia="ＭＳ ゴシック" w:hAnsi="ＭＳ ゴシック"/>
          <w:sz w:val="24"/>
          <w:szCs w:val="24"/>
        </w:rPr>
      </w:pPr>
      <w:r w:rsidRPr="00097856">
        <w:rPr>
          <w:rFonts w:ascii="ＭＳ ゴシック" w:eastAsia="ＭＳ ゴシック" w:hAnsi="ＭＳ ゴシック" w:hint="eastAsia"/>
          <w:sz w:val="24"/>
          <w:szCs w:val="24"/>
        </w:rPr>
        <w:t>また、行政機関での公金受取口座情報の利用が始まっています。</w:t>
      </w:r>
    </w:p>
    <w:p w14:paraId="0F0D3946" w14:textId="77777777" w:rsidR="00505921" w:rsidRDefault="00505921" w:rsidP="00505921">
      <w:pPr>
        <w:snapToGrid w:val="0"/>
        <w:ind w:firstLineChars="300" w:firstLine="600"/>
        <w:rPr>
          <w:rFonts w:ascii="ＭＳ ゴシック" w:eastAsia="ＭＳ ゴシック" w:hAnsi="ＭＳ ゴシック"/>
          <w:sz w:val="20"/>
          <w:szCs w:val="20"/>
        </w:rPr>
      </w:pPr>
    </w:p>
    <w:p w14:paraId="095ADF64" w14:textId="77777777" w:rsidR="00505921" w:rsidRPr="000E4F31" w:rsidRDefault="00505921" w:rsidP="00505921">
      <w:pPr>
        <w:snapToGrid w:val="0"/>
        <w:ind w:firstLineChars="300" w:firstLine="600"/>
        <w:rPr>
          <w:rFonts w:ascii="ＭＳ ゴシック" w:eastAsia="ＭＳ ゴシック" w:hAnsi="ＭＳ ゴシック"/>
          <w:sz w:val="20"/>
          <w:szCs w:val="20"/>
        </w:rPr>
      </w:pPr>
      <w:r w:rsidRPr="000E4F31">
        <w:rPr>
          <w:rFonts w:ascii="ＭＳ ゴシック" w:eastAsia="ＭＳ ゴシック" w:hAnsi="ＭＳ ゴシック" w:hint="eastAsia"/>
          <w:sz w:val="20"/>
          <w:szCs w:val="20"/>
        </w:rPr>
        <w:t>※５　公金受取口座登録制度の詳細は、デジタル庁</w:t>
      </w:r>
      <w:r w:rsidRPr="000E4F31">
        <w:rPr>
          <w:rFonts w:ascii="ＭＳ ゴシック" w:eastAsia="ＭＳ ゴシック" w:hAnsi="ＭＳ ゴシック"/>
          <w:sz w:val="20"/>
          <w:szCs w:val="20"/>
        </w:rPr>
        <w:t>HPを</w:t>
      </w:r>
      <w:r w:rsidRPr="000E4F31">
        <w:rPr>
          <w:rFonts w:ascii="ＭＳ ゴシック" w:eastAsia="ＭＳ ゴシック" w:hAnsi="ＭＳ ゴシック" w:hint="eastAsia"/>
          <w:sz w:val="20"/>
          <w:szCs w:val="20"/>
        </w:rPr>
        <w:t>御</w:t>
      </w:r>
      <w:r w:rsidRPr="000E4F31">
        <w:rPr>
          <w:rFonts w:ascii="ＭＳ ゴシック" w:eastAsia="ＭＳ ゴシック" w:hAnsi="ＭＳ ゴシック"/>
          <w:sz w:val="20"/>
          <w:szCs w:val="20"/>
        </w:rPr>
        <w:t>確認ください。</w:t>
      </w:r>
    </w:p>
    <w:p w14:paraId="7E38B233" w14:textId="77777777" w:rsidR="00505921" w:rsidRPr="00E50A11" w:rsidRDefault="00505921" w:rsidP="00505921">
      <w:pPr>
        <w:pStyle w:val="a9"/>
        <w:snapToGrid w:val="0"/>
        <w:rPr>
          <w:rFonts w:ascii="ＭＳ ゴシック" w:eastAsia="ＭＳ ゴシック" w:hAnsi="ＭＳ ゴシック"/>
          <w:sz w:val="20"/>
          <w:szCs w:val="20"/>
        </w:rPr>
      </w:pPr>
      <w:r w:rsidRPr="00E50A11">
        <w:rPr>
          <w:rFonts w:ascii="ＭＳ ゴシック" w:eastAsia="ＭＳ ゴシック" w:hAnsi="ＭＳ ゴシック" w:hint="eastAsia"/>
          <w:sz w:val="20"/>
          <w:szCs w:val="20"/>
        </w:rPr>
        <w:t xml:space="preserve">　　デジタル庁</w:t>
      </w:r>
      <w:r w:rsidRPr="00E50A11">
        <w:rPr>
          <w:rFonts w:ascii="ＭＳ ゴシック" w:eastAsia="ＭＳ ゴシック" w:hAnsi="ＭＳ ゴシック"/>
          <w:sz w:val="20"/>
          <w:szCs w:val="20"/>
        </w:rPr>
        <w:t>HP「公金受取口座登録制度」</w:t>
      </w:r>
    </w:p>
    <w:p w14:paraId="60195B8A" w14:textId="77777777" w:rsidR="00505921" w:rsidRPr="00E50A11" w:rsidRDefault="00505921" w:rsidP="00505921">
      <w:pPr>
        <w:pStyle w:val="a9"/>
        <w:snapToGrid w:val="0"/>
        <w:rPr>
          <w:rFonts w:ascii="ＭＳ ゴシック" w:eastAsia="ＭＳ ゴシック" w:hAnsi="ＭＳ ゴシック"/>
          <w:sz w:val="20"/>
          <w:szCs w:val="20"/>
        </w:rPr>
      </w:pPr>
      <w:r w:rsidRPr="00E50A11">
        <w:rPr>
          <w:rFonts w:ascii="ＭＳ ゴシック" w:eastAsia="ＭＳ ゴシック" w:hAnsi="ＭＳ ゴシック" w:hint="eastAsia"/>
          <w:sz w:val="20"/>
          <w:szCs w:val="20"/>
        </w:rPr>
        <w:t xml:space="preserve">　　（</w:t>
      </w:r>
      <w:r w:rsidRPr="00E50A11">
        <w:rPr>
          <w:rFonts w:ascii="ＭＳ ゴシック" w:eastAsia="ＭＳ ゴシック" w:hAnsi="ＭＳ ゴシック"/>
          <w:sz w:val="20"/>
          <w:szCs w:val="20"/>
        </w:rPr>
        <w:t>https://www.digital.go.jp/policies/account_registration/）</w:t>
      </w:r>
    </w:p>
    <w:p w14:paraId="47D9B7A4" w14:textId="77777777" w:rsidR="00505921" w:rsidRDefault="00505921" w:rsidP="00505921">
      <w:pPr>
        <w:snapToGrid w:val="0"/>
        <w:ind w:firstLineChars="300" w:firstLine="600"/>
        <w:rPr>
          <w:rFonts w:ascii="ＭＳ ゴシック" w:eastAsia="ＭＳ ゴシック" w:hAnsi="ＭＳ ゴシック"/>
          <w:sz w:val="20"/>
          <w:szCs w:val="20"/>
        </w:rPr>
      </w:pPr>
      <w:r w:rsidRPr="00D81274">
        <w:rPr>
          <w:rFonts w:ascii="ＭＳ ゴシック" w:eastAsia="ＭＳ ゴシック" w:hAnsi="ＭＳ ゴシック" w:hint="eastAsia"/>
          <w:sz w:val="20"/>
          <w:szCs w:val="20"/>
        </w:rPr>
        <w:t>※６</w:t>
      </w:r>
      <w:r w:rsidRPr="00D81274">
        <w:rPr>
          <w:rFonts w:ascii="ＭＳ ゴシック" w:eastAsia="ＭＳ ゴシック" w:hAnsi="ＭＳ ゴシック"/>
          <w:sz w:val="20"/>
          <w:szCs w:val="20"/>
        </w:rPr>
        <w:t xml:space="preserve">　口座の登録をもって、給付金の申請が完了するわけではございません。</w:t>
      </w:r>
    </w:p>
    <w:p w14:paraId="0666E7BF" w14:textId="77777777" w:rsidR="00505921" w:rsidRPr="00D81274" w:rsidRDefault="00505921" w:rsidP="00505921">
      <w:pPr>
        <w:snapToGrid w:val="0"/>
        <w:ind w:firstLineChars="600" w:firstLine="1200"/>
        <w:rPr>
          <w:rFonts w:ascii="ＭＳ ゴシック" w:eastAsia="ＭＳ ゴシック" w:hAnsi="ＭＳ ゴシック"/>
          <w:sz w:val="20"/>
          <w:szCs w:val="20"/>
        </w:rPr>
      </w:pPr>
      <w:r w:rsidRPr="00D81274">
        <w:rPr>
          <w:rFonts w:ascii="ＭＳ ゴシック" w:eastAsia="ＭＳ ゴシック" w:hAnsi="ＭＳ ゴシック"/>
          <w:sz w:val="20"/>
          <w:szCs w:val="20"/>
        </w:rPr>
        <w:t>別途申請などが必要になります。</w:t>
      </w:r>
    </w:p>
    <w:p w14:paraId="34D543B5" w14:textId="77777777" w:rsidR="00505921" w:rsidRPr="00EB6394" w:rsidRDefault="00505921" w:rsidP="00505921">
      <w:pPr>
        <w:pStyle w:val="a9"/>
        <w:ind w:leftChars="0" w:left="380"/>
        <w:rPr>
          <w:rFonts w:ascii="ＭＳ ゴシック" w:eastAsia="ＭＳ ゴシック" w:hAnsi="ＭＳ ゴシック"/>
          <w:b/>
          <w:bCs/>
          <w:sz w:val="24"/>
          <w:szCs w:val="24"/>
          <w:u w:val="single"/>
        </w:rPr>
      </w:pPr>
    </w:p>
    <w:p w14:paraId="74934EDE" w14:textId="77777777" w:rsidR="00505921" w:rsidRPr="00DE2C83" w:rsidRDefault="00505921" w:rsidP="00505921">
      <w:pPr>
        <w:snapToGrid w:val="0"/>
        <w:rPr>
          <w:rFonts w:ascii="ＤＦ特太ゴシック体" w:eastAsia="ＤＦ特太ゴシック体" w:hAnsi="ＤＦ特太ゴシック体"/>
          <w:sz w:val="24"/>
          <w:szCs w:val="24"/>
          <w:u w:val="single"/>
        </w:rPr>
      </w:pPr>
      <w:r w:rsidRPr="00DE2C83">
        <w:rPr>
          <w:rFonts w:ascii="ＤＦ特太ゴシック体" w:eastAsia="ＤＦ特太ゴシック体" w:hAnsi="ＤＦ特太ゴシック体" w:hint="eastAsia"/>
          <w:sz w:val="24"/>
          <w:szCs w:val="24"/>
        </w:rPr>
        <w:t>（４）</w:t>
      </w:r>
      <w:r w:rsidRPr="00DE2C83">
        <w:rPr>
          <w:rFonts w:ascii="ＤＦ特太ゴシック体" w:eastAsia="ＤＦ特太ゴシック体" w:hAnsi="ＤＦ特太ゴシック体" w:hint="eastAsia"/>
          <w:sz w:val="24"/>
          <w:szCs w:val="24"/>
          <w:u w:val="single"/>
        </w:rPr>
        <w:t>スマホ用電子証明書搭載サービスが始まりました。</w:t>
      </w:r>
    </w:p>
    <w:p w14:paraId="52458BDD" w14:textId="77777777" w:rsidR="00505921" w:rsidRPr="00C3016C" w:rsidRDefault="00505921" w:rsidP="00505921">
      <w:pPr>
        <w:pStyle w:val="a9"/>
        <w:snapToGrid w:val="0"/>
        <w:ind w:leftChars="0" w:left="420" w:firstLineChars="100" w:firstLine="240"/>
        <w:rPr>
          <w:rFonts w:ascii="ＭＳ ゴシック" w:eastAsia="ＭＳ ゴシック" w:hAnsi="ＭＳ ゴシック"/>
          <w:sz w:val="24"/>
          <w:szCs w:val="24"/>
        </w:rPr>
      </w:pPr>
      <w:r w:rsidRPr="00C3016C">
        <w:rPr>
          <w:rFonts w:ascii="ＭＳ ゴシック" w:eastAsia="ＭＳ ゴシック" w:hAnsi="ＭＳ ゴシック" w:hint="eastAsia"/>
          <w:sz w:val="24"/>
          <w:szCs w:val="24"/>
        </w:rPr>
        <w:t>2023年５月11日から、</w:t>
      </w:r>
      <w:r w:rsidRPr="00C3016C">
        <w:rPr>
          <w:rFonts w:ascii="ＭＳ ゴシック" w:eastAsia="ＭＳ ゴシック" w:hAnsi="ＭＳ ゴシック"/>
          <w:sz w:val="24"/>
          <w:szCs w:val="24"/>
        </w:rPr>
        <w:t>A</w:t>
      </w:r>
      <w:r w:rsidRPr="00C3016C">
        <w:rPr>
          <w:rFonts w:ascii="ＭＳ ゴシック" w:eastAsia="ＭＳ ゴシック" w:hAnsi="ＭＳ ゴシック" w:hint="eastAsia"/>
          <w:sz w:val="24"/>
          <w:szCs w:val="24"/>
        </w:rPr>
        <w:t>ndroid端末において、スマホ用電子証明書搭載サービスが始まりました。</w:t>
      </w:r>
    </w:p>
    <w:p w14:paraId="511388CE" w14:textId="77777777" w:rsidR="00505921" w:rsidRDefault="00505921" w:rsidP="00505921">
      <w:pPr>
        <w:pStyle w:val="a9"/>
        <w:snapToGrid w:val="0"/>
        <w:ind w:leftChars="0" w:left="420" w:firstLineChars="100" w:firstLine="240"/>
        <w:rPr>
          <w:rFonts w:ascii="ＭＳ ゴシック" w:eastAsia="ＭＳ ゴシック" w:hAnsi="ＭＳ ゴシック"/>
          <w:sz w:val="24"/>
          <w:szCs w:val="24"/>
        </w:rPr>
      </w:pPr>
      <w:r w:rsidRPr="00C3016C">
        <w:rPr>
          <w:rFonts w:ascii="ＭＳ ゴシック" w:eastAsia="ＭＳ ゴシック" w:hAnsi="ＭＳ ゴシック" w:hint="eastAsia"/>
          <w:sz w:val="24"/>
          <w:szCs w:val="24"/>
        </w:rPr>
        <w:t>マイナンバーカードをお持ちの方を対象に、</w:t>
      </w:r>
      <w:r w:rsidRPr="00C3016C">
        <w:rPr>
          <w:rFonts w:ascii="ＭＳ ゴシック" w:eastAsia="ＭＳ ゴシック" w:hAnsi="ＭＳ ゴシック" w:hint="eastAsia"/>
          <w:sz w:val="24"/>
          <w:szCs w:val="24"/>
          <w:u w:val="single"/>
        </w:rPr>
        <w:t>マイナンバーカードと同等の機能（署名用及び利用者証明用の電子証明書）を持った、スマートフォ</w:t>
      </w:r>
      <w:r w:rsidRPr="005C7DBF">
        <w:rPr>
          <w:rFonts w:ascii="ＭＳ ゴシック" w:eastAsia="ＭＳ ゴシック" w:hAnsi="ＭＳ ゴシック" w:hint="eastAsia"/>
          <w:sz w:val="24"/>
          <w:szCs w:val="24"/>
          <w:u w:val="single"/>
        </w:rPr>
        <w:t>ン用の電子証明書の搭載サービス</w:t>
      </w:r>
      <w:r>
        <w:rPr>
          <w:rFonts w:ascii="ＭＳ ゴシック" w:eastAsia="ＭＳ ゴシック" w:hAnsi="ＭＳ ゴシック" w:hint="eastAsia"/>
          <w:sz w:val="24"/>
          <w:szCs w:val="24"/>
        </w:rPr>
        <w:t>です。これによりマイナンバーカードを持ち歩くことなく、</w:t>
      </w:r>
      <w:r w:rsidRPr="005C7DBF">
        <w:rPr>
          <w:rFonts w:ascii="ＭＳ ゴシック" w:eastAsia="ＭＳ ゴシック" w:hAnsi="ＭＳ ゴシック" w:hint="eastAsia"/>
          <w:sz w:val="24"/>
          <w:szCs w:val="24"/>
          <w:u w:val="single"/>
        </w:rPr>
        <w:t>スマートフォンだけで、様々なマイナンバーカード関連サービスの利用や申込ができるようになります</w:t>
      </w:r>
      <w:r>
        <w:rPr>
          <w:rFonts w:ascii="ＭＳ ゴシック" w:eastAsia="ＭＳ ゴシック" w:hAnsi="ＭＳ ゴシック" w:hint="eastAsia"/>
          <w:sz w:val="24"/>
          <w:szCs w:val="24"/>
        </w:rPr>
        <w:t>。また、４桁の暗証番号に代わり、スマートフォン本体の生体認証機能を活用することも可能です。（機種により、利用できない場合があります。）</w:t>
      </w:r>
    </w:p>
    <w:p w14:paraId="757439C6" w14:textId="77777777" w:rsidR="00505921" w:rsidRDefault="00505921" w:rsidP="00505921">
      <w:pPr>
        <w:pStyle w:val="a9"/>
        <w:snapToGrid w:val="0"/>
        <w:ind w:leftChars="0" w:left="420" w:firstLineChars="100" w:firstLine="240"/>
        <w:rPr>
          <w:rFonts w:ascii="ＭＳ ゴシック" w:eastAsia="ＭＳ ゴシック" w:hAnsi="ＭＳ ゴシック"/>
          <w:sz w:val="24"/>
          <w:szCs w:val="24"/>
        </w:rPr>
      </w:pPr>
      <w:r w:rsidRPr="00C85D2C">
        <w:rPr>
          <w:rFonts w:ascii="ＭＳ ゴシック" w:eastAsia="ＭＳ ゴシック" w:hAnsi="ＭＳ ゴシック" w:hint="eastAsia"/>
          <w:sz w:val="24"/>
          <w:szCs w:val="24"/>
        </w:rPr>
        <w:t>本サービスのリーフレット（別添）については、紙媒体も用意しておりますので、関係業界団体等にお配りいただけますと幸いです。紙媒体をご希望の場合、リーフレットの希望数をデジタル庁広報戦略チームまでご連絡ください。</w:t>
      </w:r>
    </w:p>
    <w:p w14:paraId="06D95333" w14:textId="77777777" w:rsidR="00505921" w:rsidRPr="00097856" w:rsidRDefault="00505921" w:rsidP="00505921">
      <w:pPr>
        <w:pStyle w:val="a9"/>
        <w:snapToGrid w:val="0"/>
        <w:ind w:leftChars="0" w:left="420" w:firstLineChars="100" w:firstLine="240"/>
        <w:rPr>
          <w:rFonts w:ascii="ＭＳ ゴシック" w:eastAsia="ＭＳ ゴシック" w:hAnsi="ＭＳ ゴシック"/>
          <w:sz w:val="24"/>
          <w:szCs w:val="24"/>
        </w:rPr>
      </w:pPr>
    </w:p>
    <w:p w14:paraId="5A597F27" w14:textId="77777777" w:rsidR="00505921" w:rsidRPr="00AD6EB2" w:rsidRDefault="00505921" w:rsidP="00505921">
      <w:pPr>
        <w:snapToGrid w:val="0"/>
        <w:rPr>
          <w:rFonts w:ascii="ＭＳ ゴシック" w:eastAsia="ＭＳ ゴシック" w:hAnsi="ＭＳ ゴシック"/>
          <w:sz w:val="24"/>
          <w:szCs w:val="24"/>
        </w:rPr>
      </w:pPr>
      <w:r w:rsidRPr="00DE2C83">
        <w:rPr>
          <w:rFonts w:ascii="ＤＦ特太ゴシック体" w:eastAsia="ＤＦ特太ゴシック体" w:hAnsi="ＤＦ特太ゴシック体" w:hint="eastAsia"/>
          <w:sz w:val="24"/>
          <w:szCs w:val="24"/>
        </w:rPr>
        <w:t>（５）</w:t>
      </w:r>
      <w:r w:rsidRPr="00DE2C83">
        <w:rPr>
          <w:rFonts w:ascii="ＤＦ特太ゴシック体" w:eastAsia="ＤＦ特太ゴシック体" w:hAnsi="ＤＦ特太ゴシック体" w:hint="eastAsia"/>
          <w:sz w:val="24"/>
          <w:szCs w:val="24"/>
          <w:u w:val="single"/>
        </w:rPr>
        <w:t>最新の利用者情報（基本４</w:t>
      </w:r>
      <w:r w:rsidRPr="00DE2C83">
        <w:rPr>
          <w:rFonts w:ascii="ＤＦ特太ゴシック体" w:eastAsia="ＤＦ特太ゴシック体" w:hAnsi="ＤＦ特太ゴシック体"/>
          <w:sz w:val="24"/>
          <w:szCs w:val="24"/>
          <w:u w:val="single"/>
        </w:rPr>
        <w:t>情報）提供サービス</w:t>
      </w:r>
      <w:r w:rsidRPr="00DE2C83">
        <w:rPr>
          <w:rFonts w:ascii="ＤＦ特太ゴシック体" w:eastAsia="ＤＦ特太ゴシック体" w:hAnsi="ＤＦ特太ゴシック体" w:hint="eastAsia"/>
          <w:sz w:val="24"/>
          <w:szCs w:val="24"/>
          <w:u w:val="single"/>
        </w:rPr>
        <w:t>が始まりました。</w:t>
      </w:r>
      <w:r w:rsidRPr="00142763">
        <w:rPr>
          <w:rFonts w:ascii="ＤＦ特太ゴシック体" w:eastAsia="ＤＦ特太ゴシック体" w:hAnsi="ＤＦ特太ゴシック体"/>
          <w:sz w:val="30"/>
          <w:szCs w:val="30"/>
          <w:u w:val="single"/>
        </w:rPr>
        <w:br/>
      </w:r>
      <w:r w:rsidRPr="00142763">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AD6EB2">
        <w:rPr>
          <w:rFonts w:ascii="ＭＳ ゴシック" w:eastAsia="ＭＳ ゴシック" w:hAnsi="ＭＳ ゴシック"/>
          <w:sz w:val="24"/>
          <w:szCs w:val="24"/>
        </w:rPr>
        <w:t>2023年５月16日から、最新の利用者（基本４情報）提供サービスが始まりました。</w:t>
      </w:r>
    </w:p>
    <w:p w14:paraId="366FDAC7" w14:textId="77777777" w:rsidR="00505921" w:rsidRPr="005600E0" w:rsidRDefault="00505921" w:rsidP="00505921">
      <w:pPr>
        <w:snapToGrid w:val="0"/>
        <w:ind w:left="480" w:hangingChars="200" w:hanging="480"/>
        <w:rPr>
          <w:rFonts w:ascii="ＤＦ特太ゴシック体" w:eastAsia="ＤＦ特太ゴシック体" w:hAnsi="ＤＦ特太ゴシック体"/>
          <w:sz w:val="30"/>
          <w:szCs w:val="30"/>
          <w:u w:val="single"/>
        </w:rPr>
      </w:pPr>
      <w:r w:rsidRPr="00AD6EB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5600E0">
        <w:rPr>
          <w:rFonts w:ascii="ＭＳ ゴシック" w:eastAsia="ＭＳ ゴシック" w:hAnsi="ＭＳ ゴシック" w:hint="eastAsia"/>
          <w:sz w:val="24"/>
          <w:szCs w:val="24"/>
          <w:u w:val="single"/>
        </w:rPr>
        <w:t>公的個人認証サービスを用いて事前に本人から同意を受けている前提で、顧客の最新の基本４情報（住所、氏名、生年月日および性別）を</w:t>
      </w:r>
      <w:r w:rsidRPr="005600E0">
        <w:rPr>
          <w:rFonts w:ascii="ＭＳ ゴシック" w:eastAsia="ＭＳ ゴシック" w:hAnsi="ＭＳ ゴシック"/>
          <w:sz w:val="24"/>
          <w:szCs w:val="24"/>
          <w:u w:val="single"/>
        </w:rPr>
        <w:t>J-LIS（地方公共団体情報システム機構）にいつでもオンラインで照会できるようになるサービスです。</w:t>
      </w:r>
      <w:r w:rsidRPr="00AD6EB2">
        <w:rPr>
          <w:rFonts w:ascii="ＭＳ ゴシック" w:eastAsia="ＭＳ ゴシック" w:hAnsi="ＭＳ ゴシック"/>
          <w:sz w:val="24"/>
          <w:szCs w:val="24"/>
        </w:rPr>
        <w:t>これにより、例えば金融機関等では、顧客の住所変更</w:t>
      </w:r>
      <w:r>
        <w:rPr>
          <w:rFonts w:ascii="ＭＳ ゴシック" w:eastAsia="ＭＳ ゴシック" w:hAnsi="ＭＳ ゴシック" w:hint="eastAsia"/>
          <w:sz w:val="24"/>
          <w:szCs w:val="24"/>
        </w:rPr>
        <w:t>等</w:t>
      </w:r>
      <w:r w:rsidRPr="00AD6EB2">
        <w:rPr>
          <w:rFonts w:ascii="ＭＳ ゴシック" w:eastAsia="ＭＳ ゴシック" w:hAnsi="ＭＳ ゴシック"/>
          <w:sz w:val="24"/>
          <w:szCs w:val="24"/>
        </w:rPr>
        <w:t>をすぐに確認できるようになります。</w:t>
      </w:r>
      <w:r w:rsidRPr="005600E0">
        <w:rPr>
          <w:rFonts w:ascii="ＭＳ ゴシック" w:eastAsia="ＭＳ ゴシック" w:hAnsi="ＭＳ ゴシック"/>
          <w:sz w:val="24"/>
          <w:szCs w:val="24"/>
          <w:u w:val="single"/>
        </w:rPr>
        <w:t>今後は、既存の顧客からの同意をスムーズに得ることができるよう、定期的なお知らせの郵便などから、マイナポータルにアクセスして同意が取得出来るような、QRコードを使ったような仕組みも検討していきます。</w:t>
      </w:r>
    </w:p>
    <w:p w14:paraId="7B172EF6" w14:textId="77777777" w:rsidR="00190706" w:rsidRPr="00505921" w:rsidRDefault="00190706" w:rsidP="00C2354F">
      <w:pPr>
        <w:rPr>
          <w:rFonts w:ascii="ＭＳ ゴシック" w:eastAsia="ＭＳ ゴシック" w:hAnsi="ＭＳ ゴシック"/>
          <w:b/>
          <w:bCs/>
          <w:sz w:val="24"/>
          <w:szCs w:val="24"/>
          <w:u w:val="single"/>
        </w:rPr>
      </w:pPr>
    </w:p>
    <w:p w14:paraId="65C45D1E" w14:textId="758143E9" w:rsidR="00C2354F" w:rsidRPr="00734D0C" w:rsidRDefault="00C2354F" w:rsidP="00C2354F">
      <w:pPr>
        <w:rPr>
          <w:rFonts w:ascii="ＭＳ ゴシック" w:eastAsia="ＭＳ ゴシック" w:hAnsi="ＭＳ ゴシック"/>
          <w:b/>
          <w:bCs/>
          <w:sz w:val="24"/>
          <w:szCs w:val="24"/>
          <w:u w:val="single"/>
        </w:rPr>
      </w:pPr>
      <w:r w:rsidRPr="00734D0C">
        <w:rPr>
          <w:rFonts w:ascii="ＭＳ ゴシック" w:eastAsia="ＭＳ ゴシック" w:hAnsi="ＭＳ ゴシック" w:hint="eastAsia"/>
          <w:b/>
          <w:bCs/>
          <w:sz w:val="24"/>
          <w:szCs w:val="24"/>
          <w:u w:val="single"/>
        </w:rPr>
        <w:t>２．</w:t>
      </w:r>
      <w:r w:rsidR="00145701">
        <w:rPr>
          <w:rFonts w:ascii="ＭＳ ゴシック" w:eastAsia="ＭＳ ゴシック" w:hAnsi="ＭＳ ゴシック" w:hint="eastAsia"/>
          <w:b/>
          <w:bCs/>
          <w:sz w:val="24"/>
          <w:szCs w:val="24"/>
          <w:u w:val="single"/>
        </w:rPr>
        <w:t>貴社の</w:t>
      </w:r>
      <w:r w:rsidR="00E83E47">
        <w:rPr>
          <w:rFonts w:ascii="ＭＳ ゴシック" w:eastAsia="ＭＳ ゴシック" w:hAnsi="ＭＳ ゴシック" w:hint="eastAsia"/>
          <w:b/>
          <w:bCs/>
          <w:sz w:val="24"/>
          <w:szCs w:val="24"/>
          <w:u w:val="single"/>
        </w:rPr>
        <w:t>従業員等</w:t>
      </w:r>
      <w:r w:rsidRPr="00734D0C">
        <w:rPr>
          <w:rFonts w:ascii="ＭＳ ゴシック" w:eastAsia="ＭＳ ゴシック" w:hAnsi="ＭＳ ゴシック" w:hint="eastAsia"/>
          <w:b/>
          <w:bCs/>
          <w:sz w:val="24"/>
          <w:szCs w:val="24"/>
          <w:u w:val="single"/>
        </w:rPr>
        <w:t>への周知について</w:t>
      </w:r>
    </w:p>
    <w:p w14:paraId="00613178" w14:textId="1F149533" w:rsidR="00C2354F" w:rsidRDefault="00C2354F" w:rsidP="00050AFF">
      <w:pPr>
        <w:ind w:leftChars="100" w:left="21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 xml:space="preserve">　貴社におかれましては、従業員等</w:t>
      </w:r>
      <w:r w:rsidRPr="00734D0C">
        <w:rPr>
          <w:rFonts w:ascii="ＭＳ ゴシック" w:eastAsia="ＭＳ ゴシック" w:hAnsi="ＭＳ ゴシック" w:hint="eastAsia"/>
          <w:color w:val="0D0D0D" w:themeColor="text1" w:themeTint="F2"/>
          <w:sz w:val="24"/>
          <w:szCs w:val="24"/>
        </w:rPr>
        <w:t>に対して、</w:t>
      </w:r>
      <w:r w:rsidR="00082CEF">
        <w:rPr>
          <w:rFonts w:ascii="ＭＳ ゴシック" w:eastAsia="ＭＳ ゴシック" w:hAnsi="ＭＳ ゴシック" w:hint="eastAsia"/>
          <w:color w:val="0D0D0D" w:themeColor="text1" w:themeTint="F2"/>
          <w:kern w:val="0"/>
          <w:sz w:val="24"/>
          <w:szCs w:val="24"/>
          <w:u w:val="single"/>
        </w:rPr>
        <w:t>マイナンバーカード</w:t>
      </w:r>
      <w:r w:rsidR="00446625">
        <w:rPr>
          <w:rFonts w:ascii="ＭＳ ゴシック" w:eastAsia="ＭＳ ゴシック" w:hAnsi="ＭＳ ゴシック" w:hint="eastAsia"/>
          <w:color w:val="0D0D0D" w:themeColor="text1" w:themeTint="F2"/>
          <w:kern w:val="0"/>
          <w:sz w:val="24"/>
          <w:szCs w:val="24"/>
          <w:u w:val="single"/>
        </w:rPr>
        <w:t>活用</w:t>
      </w:r>
      <w:r w:rsidR="0059445E">
        <w:rPr>
          <w:rFonts w:ascii="ＭＳ ゴシック" w:eastAsia="ＭＳ ゴシック" w:hAnsi="ＭＳ ゴシック" w:hint="eastAsia"/>
          <w:color w:val="0D0D0D" w:themeColor="text1" w:themeTint="F2"/>
          <w:kern w:val="0"/>
          <w:sz w:val="24"/>
          <w:szCs w:val="24"/>
          <w:u w:val="single"/>
        </w:rPr>
        <w:t>等</w:t>
      </w:r>
      <w:r w:rsidR="00446625">
        <w:rPr>
          <w:rFonts w:ascii="ＭＳ ゴシック" w:eastAsia="ＭＳ ゴシック" w:hAnsi="ＭＳ ゴシック" w:hint="eastAsia"/>
          <w:color w:val="0D0D0D" w:themeColor="text1" w:themeTint="F2"/>
          <w:kern w:val="0"/>
          <w:sz w:val="24"/>
          <w:szCs w:val="24"/>
          <w:u w:val="single"/>
        </w:rPr>
        <w:t>に向けた</w:t>
      </w:r>
      <w:r w:rsidR="00464CAF">
        <w:rPr>
          <w:rFonts w:ascii="ＭＳ ゴシック" w:eastAsia="ＭＳ ゴシック" w:hAnsi="ＭＳ ゴシック" w:hint="eastAsia"/>
          <w:color w:val="0D0D0D" w:themeColor="text1" w:themeTint="F2"/>
          <w:kern w:val="0"/>
          <w:sz w:val="24"/>
          <w:szCs w:val="24"/>
          <w:u w:val="single"/>
        </w:rPr>
        <w:t>積極的な</w:t>
      </w:r>
      <w:r w:rsidR="004F4D91">
        <w:rPr>
          <w:rFonts w:ascii="ＭＳ ゴシック" w:eastAsia="ＭＳ ゴシック" w:hAnsi="ＭＳ ゴシック" w:hint="eastAsia"/>
          <w:color w:val="0D0D0D" w:themeColor="text1" w:themeTint="F2"/>
          <w:kern w:val="0"/>
          <w:sz w:val="24"/>
          <w:szCs w:val="24"/>
          <w:u w:val="single"/>
        </w:rPr>
        <w:t>周知</w:t>
      </w:r>
      <w:r w:rsidR="004F4D91" w:rsidRPr="004F4D91">
        <w:rPr>
          <w:rFonts w:ascii="ＭＳ ゴシック" w:eastAsia="ＭＳ ゴシック" w:hAnsi="ＭＳ ゴシック" w:hint="eastAsia"/>
          <w:color w:val="0D0D0D" w:themeColor="text1" w:themeTint="F2"/>
          <w:kern w:val="0"/>
          <w:sz w:val="24"/>
          <w:szCs w:val="24"/>
        </w:rPr>
        <w:t>を</w:t>
      </w:r>
      <w:r w:rsidR="00A440F5">
        <w:rPr>
          <w:rFonts w:ascii="ＭＳ ゴシック" w:eastAsia="ＭＳ ゴシック" w:hAnsi="ＭＳ ゴシック" w:hint="eastAsia"/>
          <w:color w:val="0D0D0D" w:themeColor="text1" w:themeTint="F2"/>
          <w:kern w:val="0"/>
          <w:sz w:val="24"/>
          <w:szCs w:val="24"/>
        </w:rPr>
        <w:t>していただきますとともに、</w:t>
      </w:r>
      <w:r w:rsidR="005671A1">
        <w:rPr>
          <w:rFonts w:ascii="ＭＳ ゴシック" w:eastAsia="ＭＳ ゴシック" w:hAnsi="ＭＳ ゴシック" w:hint="eastAsia"/>
          <w:color w:val="0D0D0D" w:themeColor="text1" w:themeTint="F2"/>
          <w:kern w:val="0"/>
          <w:sz w:val="24"/>
          <w:szCs w:val="24"/>
        </w:rPr>
        <w:t>（１）の</w:t>
      </w:r>
      <w:r w:rsidR="005671A1">
        <w:rPr>
          <w:rFonts w:ascii="ＭＳ ゴシック" w:eastAsia="ＭＳ ゴシック" w:hAnsi="ＭＳ ゴシック" w:hint="eastAsia"/>
          <w:color w:val="0D0D0D" w:themeColor="text1" w:themeTint="F2"/>
          <w:sz w:val="24"/>
          <w:szCs w:val="24"/>
          <w:u w:val="single"/>
        </w:rPr>
        <w:t>関連</w:t>
      </w:r>
      <w:r w:rsidR="00050AFF">
        <w:rPr>
          <w:rFonts w:ascii="ＭＳ ゴシック" w:eastAsia="ＭＳ ゴシック" w:hAnsi="ＭＳ ゴシック" w:hint="eastAsia"/>
          <w:color w:val="0D0D0D" w:themeColor="text1" w:themeTint="F2"/>
          <w:sz w:val="24"/>
          <w:szCs w:val="24"/>
          <w:u w:val="single"/>
        </w:rPr>
        <w:t>資料</w:t>
      </w:r>
      <w:r w:rsidR="00C10569">
        <w:rPr>
          <w:rFonts w:ascii="ＭＳ ゴシック" w:eastAsia="ＭＳ ゴシック" w:hAnsi="ＭＳ ゴシック" w:hint="eastAsia"/>
          <w:color w:val="0D0D0D" w:themeColor="text1" w:themeTint="F2"/>
          <w:kern w:val="0"/>
          <w:sz w:val="24"/>
          <w:szCs w:val="24"/>
          <w:u w:val="single"/>
        </w:rPr>
        <w:t>について</w:t>
      </w:r>
      <w:r>
        <w:rPr>
          <w:rFonts w:ascii="ＭＳ ゴシック" w:eastAsia="ＭＳ ゴシック" w:hAnsi="ＭＳ ゴシック" w:hint="eastAsia"/>
          <w:color w:val="0D0D0D" w:themeColor="text1" w:themeTint="F2"/>
          <w:sz w:val="24"/>
          <w:szCs w:val="24"/>
          <w:u w:val="single"/>
        </w:rPr>
        <w:t>情報提供</w:t>
      </w:r>
      <w:r w:rsidRPr="00734D0C">
        <w:rPr>
          <w:rFonts w:ascii="ＭＳ ゴシック" w:eastAsia="ＭＳ ゴシック" w:hAnsi="ＭＳ ゴシック" w:hint="eastAsia"/>
          <w:color w:val="0D0D0D" w:themeColor="text1" w:themeTint="F2"/>
          <w:sz w:val="24"/>
          <w:szCs w:val="24"/>
        </w:rPr>
        <w:t>いただきますようお願い申し上げます。</w:t>
      </w:r>
    </w:p>
    <w:p w14:paraId="774E18C0" w14:textId="77777777" w:rsidR="00190706" w:rsidRPr="002B54EC" w:rsidRDefault="00190706" w:rsidP="00050AFF">
      <w:pPr>
        <w:ind w:leftChars="100" w:left="210"/>
        <w:rPr>
          <w:rFonts w:ascii="ＭＳ ゴシック" w:eastAsia="ＭＳ ゴシック" w:hAnsi="ＭＳ ゴシック"/>
          <w:color w:val="0D0D0D" w:themeColor="text1" w:themeTint="F2"/>
          <w:sz w:val="24"/>
          <w:szCs w:val="24"/>
          <w:u w:val="single"/>
        </w:rPr>
      </w:pPr>
    </w:p>
    <w:p w14:paraId="1FAE7016" w14:textId="04EF4BC0" w:rsidR="00C2354F" w:rsidRPr="004A087A" w:rsidRDefault="00C2354F" w:rsidP="00C2354F">
      <w:pP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w:t>
      </w:r>
      <w:r w:rsidR="003F1700">
        <w:rPr>
          <w:rFonts w:ascii="ＭＳ ゴシック" w:eastAsia="ＭＳ ゴシック" w:hAnsi="ＭＳ ゴシック" w:hint="eastAsia"/>
          <w:color w:val="0D0D0D" w:themeColor="text1" w:themeTint="F2"/>
          <w:sz w:val="24"/>
          <w:szCs w:val="24"/>
        </w:rPr>
        <w:t>１</w:t>
      </w:r>
      <w:r>
        <w:rPr>
          <w:rFonts w:ascii="ＭＳ ゴシック" w:eastAsia="ＭＳ ゴシック" w:hAnsi="ＭＳ ゴシック" w:hint="eastAsia"/>
          <w:color w:val="0D0D0D" w:themeColor="text1" w:themeTint="F2"/>
          <w:sz w:val="24"/>
          <w:szCs w:val="24"/>
        </w:rPr>
        <w:t>）</w:t>
      </w:r>
      <w:r w:rsidR="00D2064D" w:rsidRPr="00D2064D">
        <w:rPr>
          <w:rFonts w:ascii="ＭＳ ゴシック" w:eastAsia="ＭＳ ゴシック" w:hAnsi="ＭＳ ゴシック" w:hint="eastAsia"/>
          <w:color w:val="0D0D0D" w:themeColor="text1" w:themeTint="F2"/>
          <w:sz w:val="24"/>
          <w:szCs w:val="24"/>
        </w:rPr>
        <w:t>関連資料の送付</w:t>
      </w:r>
    </w:p>
    <w:p w14:paraId="6CDFE403" w14:textId="0E1A6573" w:rsidR="004467F0" w:rsidRDefault="00C2354F" w:rsidP="004467F0">
      <w:pPr>
        <w:ind w:leftChars="203" w:left="563" w:hangingChars="57" w:hanging="137"/>
        <w:rPr>
          <w:rFonts w:ascii="ＭＳ ゴシック" w:eastAsia="ＭＳ ゴシック" w:hAnsi="ＭＳ ゴシック"/>
          <w:kern w:val="0"/>
          <w:sz w:val="24"/>
          <w:szCs w:val="24"/>
        </w:rPr>
      </w:pPr>
      <w:r w:rsidRPr="00D2064D">
        <w:rPr>
          <w:rFonts w:ascii="ＭＳ ゴシック" w:eastAsia="ＭＳ ゴシック" w:hAnsi="ＭＳ ゴシック" w:hint="eastAsia"/>
          <w:sz w:val="24"/>
          <w:szCs w:val="24"/>
        </w:rPr>
        <w:t xml:space="preserve">　</w:t>
      </w:r>
      <w:r w:rsidR="004467F0">
        <w:rPr>
          <w:rFonts w:ascii="ＭＳ ゴシック" w:eastAsia="ＭＳ ゴシック" w:hAnsi="ＭＳ ゴシック" w:hint="eastAsia"/>
          <w:color w:val="0D0D0D" w:themeColor="text1" w:themeTint="F2"/>
          <w:sz w:val="24"/>
          <w:szCs w:val="24"/>
        </w:rPr>
        <w:t>以下の関連資料を</w:t>
      </w:r>
      <w:r w:rsidR="000A6C8C">
        <w:rPr>
          <w:rFonts w:ascii="ＭＳ ゴシック" w:eastAsia="ＭＳ ゴシック" w:hAnsi="ＭＳ ゴシック" w:hint="eastAsia"/>
          <w:color w:val="0D0D0D" w:themeColor="text1" w:themeTint="F2"/>
          <w:sz w:val="24"/>
          <w:szCs w:val="24"/>
        </w:rPr>
        <w:t>従業員等</w:t>
      </w:r>
      <w:r w:rsidR="004467F0">
        <w:rPr>
          <w:rFonts w:ascii="ＭＳ ゴシック" w:eastAsia="ＭＳ ゴシック" w:hAnsi="ＭＳ ゴシック" w:hint="eastAsia"/>
          <w:color w:val="0D0D0D" w:themeColor="text1" w:themeTint="F2"/>
          <w:sz w:val="24"/>
          <w:szCs w:val="24"/>
        </w:rPr>
        <w:t>に</w:t>
      </w:r>
      <w:r w:rsidR="00D9258B">
        <w:rPr>
          <w:rFonts w:ascii="ＭＳ ゴシック" w:eastAsia="ＭＳ ゴシック" w:hAnsi="ＭＳ ゴシック" w:hint="eastAsia"/>
          <w:color w:val="0D0D0D" w:themeColor="text1" w:themeTint="F2"/>
          <w:sz w:val="24"/>
          <w:szCs w:val="24"/>
        </w:rPr>
        <w:t>御</w:t>
      </w:r>
      <w:r w:rsidR="004467F0">
        <w:rPr>
          <w:rFonts w:ascii="ＭＳ ゴシック" w:eastAsia="ＭＳ ゴシック" w:hAnsi="ＭＳ ゴシック" w:hint="eastAsia"/>
          <w:color w:val="0D0D0D" w:themeColor="text1" w:themeTint="F2"/>
          <w:sz w:val="24"/>
          <w:szCs w:val="24"/>
        </w:rPr>
        <w:t>提供いただき、</w:t>
      </w:r>
      <w:r w:rsidR="004467F0">
        <w:rPr>
          <w:rFonts w:ascii="ＭＳ ゴシック" w:eastAsia="ＭＳ ゴシック" w:hAnsi="ＭＳ ゴシック" w:hint="eastAsia"/>
          <w:kern w:val="0"/>
          <w:sz w:val="24"/>
          <w:szCs w:val="24"/>
        </w:rPr>
        <w:t>マイナンバーカードの活用に向けた積極的な周知にご活用下さい。</w:t>
      </w:r>
    </w:p>
    <w:p w14:paraId="379B1CBF" w14:textId="77777777" w:rsidR="0094161D" w:rsidRDefault="0094161D" w:rsidP="0094161D">
      <w:pPr>
        <w:ind w:leftChars="203" w:left="563" w:hangingChars="57" w:hanging="137"/>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・資料１_マイナンバーカードでマイナポイント</w:t>
      </w:r>
    </w:p>
    <w:p w14:paraId="54AA92A5" w14:textId="77777777" w:rsidR="0094161D" w:rsidRDefault="0094161D" w:rsidP="0094161D">
      <w:pPr>
        <w:ind w:leftChars="203" w:left="563" w:hangingChars="57" w:hanging="137"/>
        <w:rPr>
          <w:rFonts w:ascii="ＭＳ ゴシック" w:eastAsia="ＭＳ ゴシック" w:hAnsi="ＭＳ ゴシック"/>
          <w:sz w:val="24"/>
          <w:szCs w:val="24"/>
        </w:rPr>
      </w:pPr>
      <w:r>
        <w:rPr>
          <w:rFonts w:ascii="ＭＳ ゴシック" w:eastAsia="ＭＳ ゴシック" w:hAnsi="ＭＳ ゴシック" w:hint="eastAsia"/>
          <w:sz w:val="24"/>
          <w:szCs w:val="24"/>
        </w:rPr>
        <w:t>・資料２_</w:t>
      </w:r>
      <w:r w:rsidRPr="00CD4145">
        <w:rPr>
          <w:rFonts w:ascii="ＭＳ ゴシック" w:eastAsia="ＭＳ ゴシック" w:hAnsi="ＭＳ ゴシック" w:hint="eastAsia"/>
          <w:sz w:val="24"/>
          <w:szCs w:val="24"/>
        </w:rPr>
        <w:t>マイナポイント第２弾広報用</w:t>
      </w:r>
      <w:r>
        <w:rPr>
          <w:rFonts w:ascii="ＭＳ ゴシック" w:eastAsia="ＭＳ ゴシック" w:hAnsi="ＭＳ ゴシック" w:hint="eastAsia"/>
          <w:sz w:val="24"/>
          <w:szCs w:val="24"/>
        </w:rPr>
        <w:t>ちらし</w:t>
      </w:r>
    </w:p>
    <w:p w14:paraId="2EC893D1" w14:textId="77777777" w:rsidR="0094161D" w:rsidRDefault="0094161D" w:rsidP="0094161D">
      <w:pPr>
        <w:ind w:leftChars="203" w:left="563" w:hangingChars="57" w:hanging="137"/>
        <w:rPr>
          <w:rFonts w:ascii="ＭＳ ゴシック" w:eastAsia="ＭＳ ゴシック" w:hAnsi="ＭＳ ゴシック"/>
          <w:sz w:val="24"/>
          <w:szCs w:val="24"/>
        </w:rPr>
      </w:pPr>
      <w:r>
        <w:rPr>
          <w:rFonts w:ascii="ＭＳ ゴシック" w:eastAsia="ＭＳ ゴシック" w:hAnsi="ＭＳ ゴシック" w:hint="eastAsia"/>
          <w:sz w:val="24"/>
          <w:szCs w:val="24"/>
        </w:rPr>
        <w:t>・資料３_マイナポイント申込期限について（ポスター等の掲示物用）</w:t>
      </w:r>
    </w:p>
    <w:p w14:paraId="5FDB8487" w14:textId="77777777" w:rsidR="0094161D" w:rsidRPr="00362255" w:rsidRDefault="0094161D" w:rsidP="0094161D">
      <w:pPr>
        <w:ind w:leftChars="203" w:left="563" w:hangingChars="57" w:hanging="137"/>
        <w:rPr>
          <w:rFonts w:ascii="ＭＳ ゴシック" w:eastAsia="ＭＳ ゴシック" w:hAnsi="ＭＳ ゴシック"/>
          <w:sz w:val="24"/>
          <w:szCs w:val="24"/>
        </w:rPr>
      </w:pPr>
      <w:r>
        <w:rPr>
          <w:rFonts w:ascii="ＭＳ ゴシック" w:eastAsia="ＭＳ ゴシック" w:hAnsi="ＭＳ ゴシック" w:hint="eastAsia"/>
          <w:sz w:val="24"/>
          <w:szCs w:val="24"/>
        </w:rPr>
        <w:t>・資料４_マイナンバーカードを保険証として使うには</w:t>
      </w:r>
    </w:p>
    <w:p w14:paraId="03781373" w14:textId="77777777" w:rsidR="0094161D" w:rsidRDefault="0094161D" w:rsidP="0094161D">
      <w:pPr>
        <w:ind w:leftChars="203" w:left="563" w:hangingChars="57" w:hanging="137"/>
        <w:rPr>
          <w:rFonts w:ascii="ＭＳ ゴシック" w:eastAsia="ＭＳ ゴシック" w:hAnsi="ＭＳ ゴシック"/>
          <w:sz w:val="24"/>
          <w:szCs w:val="24"/>
        </w:rPr>
      </w:pPr>
      <w:r>
        <w:rPr>
          <w:rFonts w:ascii="ＭＳ ゴシック" w:eastAsia="ＭＳ ゴシック" w:hAnsi="ＭＳ ゴシック" w:hint="eastAsia"/>
          <w:sz w:val="24"/>
          <w:szCs w:val="24"/>
        </w:rPr>
        <w:t>・資料５</w:t>
      </w:r>
      <w:r>
        <w:rPr>
          <w:rFonts w:ascii="ＭＳ ゴシック" w:eastAsia="ＭＳ ゴシック" w:hAnsi="ＭＳ ゴシック"/>
          <w:sz w:val="24"/>
          <w:szCs w:val="24"/>
        </w:rPr>
        <w:t>_</w:t>
      </w:r>
      <w:r>
        <w:rPr>
          <w:rFonts w:ascii="ＭＳ ゴシック" w:eastAsia="ＭＳ ゴシック" w:hAnsi="ＭＳ ゴシック" w:hint="eastAsia"/>
          <w:sz w:val="24"/>
          <w:szCs w:val="24"/>
        </w:rPr>
        <w:t>本人口座登録のお願い</w:t>
      </w:r>
    </w:p>
    <w:p w14:paraId="308EE58A" w14:textId="77777777" w:rsidR="0094161D" w:rsidRPr="00362255" w:rsidRDefault="0094161D" w:rsidP="0094161D">
      <w:pPr>
        <w:ind w:leftChars="203" w:left="563" w:hangingChars="57" w:hanging="137"/>
        <w:rPr>
          <w:rFonts w:ascii="ＭＳ ゴシック" w:eastAsia="ＭＳ ゴシック" w:hAnsi="ＭＳ ゴシック"/>
          <w:sz w:val="24"/>
          <w:szCs w:val="24"/>
        </w:rPr>
      </w:pPr>
      <w:r w:rsidRPr="00772FF0">
        <w:rPr>
          <w:rFonts w:ascii="ＭＳ ゴシック" w:eastAsia="ＭＳ ゴシック" w:hAnsi="ＭＳ ゴシック" w:hint="eastAsia"/>
          <w:sz w:val="24"/>
          <w:szCs w:val="24"/>
        </w:rPr>
        <w:t>・資料</w:t>
      </w:r>
      <w:r>
        <w:rPr>
          <w:rFonts w:ascii="ＭＳ ゴシック" w:eastAsia="ＭＳ ゴシック" w:hAnsi="ＭＳ ゴシック" w:hint="eastAsia"/>
          <w:sz w:val="24"/>
          <w:szCs w:val="24"/>
        </w:rPr>
        <w:t>６</w:t>
      </w:r>
      <w:r w:rsidRPr="00772FF0">
        <w:rPr>
          <w:rFonts w:ascii="ＭＳ ゴシック" w:eastAsia="ＭＳ ゴシック" w:hAnsi="ＭＳ ゴシック"/>
          <w:sz w:val="24"/>
          <w:szCs w:val="24"/>
        </w:rPr>
        <w:t>_</w:t>
      </w:r>
      <w:r w:rsidRPr="00362255">
        <w:rPr>
          <w:rFonts w:ascii="ＭＳ ゴシック" w:eastAsia="ＭＳ ゴシック" w:hAnsi="ＭＳ ゴシック" w:hint="eastAsia"/>
          <w:sz w:val="24"/>
          <w:szCs w:val="24"/>
        </w:rPr>
        <w:t>スマホ用電子証明書搭載サービス</w:t>
      </w:r>
    </w:p>
    <w:p w14:paraId="7508B2E6" w14:textId="77777777" w:rsidR="0094161D" w:rsidRDefault="0094161D" w:rsidP="0094161D">
      <w:pPr>
        <w:ind w:leftChars="203" w:left="563" w:hangingChars="57" w:hanging="137"/>
        <w:rPr>
          <w:rFonts w:ascii="ＭＳ ゴシック" w:eastAsia="ＭＳ ゴシック" w:hAnsi="ＭＳ ゴシック"/>
          <w:sz w:val="24"/>
          <w:szCs w:val="24"/>
        </w:rPr>
      </w:pPr>
      <w:r w:rsidRPr="00772FF0">
        <w:rPr>
          <w:rFonts w:ascii="ＭＳ ゴシック" w:eastAsia="ＭＳ ゴシック" w:hAnsi="ＭＳ ゴシック" w:hint="eastAsia"/>
          <w:sz w:val="24"/>
          <w:szCs w:val="24"/>
        </w:rPr>
        <w:t>・資料</w:t>
      </w:r>
      <w:r>
        <w:rPr>
          <w:rFonts w:ascii="ＭＳ ゴシック" w:eastAsia="ＭＳ ゴシック" w:hAnsi="ＭＳ ゴシック" w:hint="eastAsia"/>
          <w:sz w:val="24"/>
          <w:szCs w:val="24"/>
        </w:rPr>
        <w:t>７</w:t>
      </w:r>
      <w:r w:rsidRPr="00772FF0">
        <w:rPr>
          <w:rFonts w:ascii="ＭＳ ゴシック" w:eastAsia="ＭＳ ゴシック" w:hAnsi="ＭＳ ゴシック" w:hint="eastAsia"/>
          <w:sz w:val="24"/>
          <w:szCs w:val="24"/>
        </w:rPr>
        <w:t>_</w:t>
      </w:r>
      <w:r w:rsidRPr="00A465D7">
        <w:rPr>
          <w:rFonts w:ascii="ＭＳ ゴシック" w:eastAsia="ＭＳ ゴシック" w:hAnsi="ＭＳ ゴシック" w:hint="eastAsia"/>
          <w:sz w:val="24"/>
          <w:szCs w:val="24"/>
        </w:rPr>
        <w:t>公的個人認証サービスを利用した最新の利用者情報</w:t>
      </w:r>
      <w:r w:rsidRPr="00A465D7">
        <w:rPr>
          <w:rFonts w:ascii="ＭＳ ゴシック" w:eastAsia="ＭＳ ゴシック" w:hAnsi="ＭＳ ゴシック"/>
          <w:sz w:val="24"/>
          <w:szCs w:val="24"/>
        </w:rPr>
        <w:t>(４情報)提供サービス</w:t>
      </w:r>
    </w:p>
    <w:p w14:paraId="4D615452" w14:textId="77777777" w:rsidR="004467F0" w:rsidRPr="0094161D" w:rsidRDefault="004467F0" w:rsidP="004467F0">
      <w:pPr>
        <w:ind w:leftChars="203" w:left="563" w:hangingChars="57" w:hanging="137"/>
        <w:rPr>
          <w:rFonts w:ascii="ＭＳ ゴシック" w:eastAsia="ＭＳ ゴシック" w:hAnsi="ＭＳ ゴシック"/>
          <w:color w:val="0D0D0D" w:themeColor="text1" w:themeTint="F2"/>
          <w:sz w:val="24"/>
          <w:szCs w:val="24"/>
        </w:rPr>
      </w:pPr>
    </w:p>
    <w:p w14:paraId="29ECA6F5" w14:textId="77777777" w:rsidR="004467F0" w:rsidRDefault="004467F0" w:rsidP="004467F0">
      <w:pPr>
        <w:ind w:leftChars="227" w:left="477"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また、このほかにも既存のリーフレット及びチラシにつきましては、以下のデジタル庁ウェブサイトにも掲載しておりますので、是非ダウンロードの上、メールでのご周知やイントラネットへの掲載に御利用ください。</w:t>
      </w:r>
    </w:p>
    <w:p w14:paraId="76CDBE52" w14:textId="77777777" w:rsidR="004467F0" w:rsidRDefault="004467F0" w:rsidP="004467F0">
      <w:pPr>
        <w:ind w:leftChars="200" w:left="66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4E0B4E44" w14:textId="77777777" w:rsidR="004467F0" w:rsidRDefault="004467F0" w:rsidP="004467F0">
      <w:pPr>
        <w:pStyle w:val="22"/>
        <w:shd w:val="clear" w:color="auto" w:fill="auto"/>
        <w:snapToGrid w:val="0"/>
        <w:spacing w:after="0" w:line="276" w:lineRule="auto"/>
        <w:ind w:left="800" w:hanging="400"/>
        <w:jc w:val="both"/>
        <w:rPr>
          <w:rFonts w:ascii="ＭＳ ゴシック" w:eastAsia="ＭＳ ゴシック" w:hAnsi="ＭＳ ゴシック"/>
          <w:color w:val="0D0D0D" w:themeColor="text1" w:themeTint="F2"/>
          <w:sz w:val="24"/>
          <w:szCs w:val="24"/>
        </w:rPr>
      </w:pPr>
    </w:p>
    <w:p w14:paraId="22C677EC" w14:textId="77777777" w:rsidR="004467F0" w:rsidRPr="00D712B5" w:rsidRDefault="004467F0" w:rsidP="004467F0">
      <w:pPr>
        <w:pStyle w:val="22"/>
        <w:shd w:val="clear" w:color="auto" w:fill="auto"/>
        <w:snapToGrid w:val="0"/>
        <w:spacing w:after="0" w:line="276" w:lineRule="auto"/>
        <w:ind w:left="800" w:hanging="400"/>
        <w:jc w:val="both"/>
        <w:rPr>
          <w:rFonts w:ascii="ＭＳ ゴシック" w:eastAsia="ＭＳ ゴシック" w:hAnsi="ＭＳ ゴシック"/>
          <w:sz w:val="24"/>
          <w:szCs w:val="24"/>
        </w:rPr>
      </w:pPr>
      <w:r w:rsidRPr="00D712B5">
        <w:rPr>
          <w:rFonts w:ascii="ＭＳ ゴシック" w:eastAsia="ＭＳ ゴシック" w:hAnsi="ＭＳ ゴシック" w:hint="eastAsia"/>
          <w:sz w:val="24"/>
          <w:szCs w:val="24"/>
        </w:rPr>
        <w:t>デジタル庁ウェブサイト</w:t>
      </w:r>
    </w:p>
    <w:p w14:paraId="32F35DD2" w14:textId="77777777" w:rsidR="004467F0" w:rsidRPr="00D712B5" w:rsidRDefault="004467F0" w:rsidP="004467F0">
      <w:pPr>
        <w:pStyle w:val="22"/>
        <w:shd w:val="clear" w:color="auto" w:fill="auto"/>
        <w:snapToGrid w:val="0"/>
        <w:spacing w:after="0" w:line="276" w:lineRule="auto"/>
        <w:ind w:left="800" w:hanging="400"/>
        <w:jc w:val="both"/>
        <w:rPr>
          <w:rFonts w:ascii="ＭＳ ゴシック" w:eastAsia="ＭＳ ゴシック" w:hAnsi="ＭＳ ゴシック"/>
          <w:sz w:val="24"/>
          <w:szCs w:val="24"/>
        </w:rPr>
      </w:pPr>
      <w:r w:rsidRPr="00D712B5">
        <w:rPr>
          <w:rFonts w:ascii="ＭＳ ゴシック" w:eastAsia="ＭＳ ゴシック" w:hAnsi="ＭＳ ゴシック"/>
          <w:sz w:val="24"/>
          <w:szCs w:val="24"/>
        </w:rPr>
        <w:t xml:space="preserve">ホーム　＞　政策　</w:t>
      </w:r>
      <w:r w:rsidRPr="00D712B5">
        <w:rPr>
          <w:rFonts w:ascii="ＭＳ ゴシック" w:eastAsia="ＭＳ ゴシック" w:hAnsi="ＭＳ ゴシック" w:hint="eastAsia"/>
          <w:sz w:val="24"/>
          <w:szCs w:val="24"/>
        </w:rPr>
        <w:t>＞　マイナンバー（個人番号）制度・マイナンバーカード</w:t>
      </w:r>
    </w:p>
    <w:p w14:paraId="3D6306E6" w14:textId="77777777" w:rsidR="004467F0" w:rsidRPr="00D712B5" w:rsidRDefault="004467F0" w:rsidP="004467F0">
      <w:pPr>
        <w:pStyle w:val="22"/>
        <w:shd w:val="clear" w:color="auto" w:fill="auto"/>
        <w:snapToGrid w:val="0"/>
        <w:spacing w:after="0" w:line="276" w:lineRule="auto"/>
        <w:ind w:leftChars="100" w:left="210" w:firstLineChars="200" w:firstLine="480"/>
        <w:jc w:val="both"/>
        <w:rPr>
          <w:rFonts w:ascii="ＭＳ ゴシック" w:eastAsia="ＭＳ ゴシック" w:hAnsi="ＭＳ ゴシック"/>
          <w:sz w:val="24"/>
          <w:szCs w:val="24"/>
        </w:rPr>
      </w:pPr>
      <w:r w:rsidRPr="00D712B5">
        <w:rPr>
          <w:rFonts w:ascii="ＭＳ ゴシック" w:eastAsia="ＭＳ ゴシック" w:hAnsi="ＭＳ ゴシック" w:hint="eastAsia"/>
          <w:sz w:val="24"/>
          <w:szCs w:val="24"/>
        </w:rPr>
        <w:t xml:space="preserve">＞　ロゴ、リーフレット等　＞　</w:t>
      </w:r>
      <w:r w:rsidRPr="00D712B5">
        <w:rPr>
          <w:rFonts w:ascii="ＭＳ ゴシック" w:eastAsia="ＭＳ ゴシック" w:hAnsi="ＭＳ ゴシック"/>
          <w:sz w:val="24"/>
          <w:szCs w:val="24"/>
        </w:rPr>
        <w:t>広報資料</w:t>
      </w:r>
    </w:p>
    <w:p w14:paraId="1B0C7595" w14:textId="77777777" w:rsidR="004467F0" w:rsidRPr="00D712B5" w:rsidRDefault="00000000" w:rsidP="004467F0">
      <w:pPr>
        <w:pStyle w:val="22"/>
        <w:shd w:val="clear" w:color="auto" w:fill="auto"/>
        <w:snapToGrid w:val="0"/>
        <w:spacing w:after="0" w:line="276" w:lineRule="auto"/>
        <w:ind w:left="800" w:hanging="400"/>
        <w:jc w:val="both"/>
        <w:rPr>
          <w:rFonts w:ascii="ＭＳ ゴシック" w:eastAsia="ＭＳ ゴシック" w:hAnsi="ＭＳ ゴシック"/>
        </w:rPr>
      </w:pPr>
      <w:hyperlink r:id="rId16" w:history="1">
        <w:r w:rsidR="004467F0" w:rsidRPr="00D712B5">
          <w:rPr>
            <w:rStyle w:val="aa"/>
            <w:rFonts w:ascii="ＭＳ ゴシック" w:eastAsia="ＭＳ ゴシック" w:hAnsi="ＭＳ ゴシック"/>
          </w:rPr>
          <w:t>広報資料｜デジタル庁 (digital.go.jp)</w:t>
        </w:r>
      </w:hyperlink>
    </w:p>
    <w:p w14:paraId="4807884E" w14:textId="77777777" w:rsidR="004467F0" w:rsidRPr="00D712B5" w:rsidRDefault="00000000" w:rsidP="004467F0">
      <w:pPr>
        <w:pStyle w:val="22"/>
        <w:shd w:val="clear" w:color="auto" w:fill="auto"/>
        <w:snapToGrid w:val="0"/>
        <w:spacing w:after="0" w:line="276" w:lineRule="auto"/>
        <w:ind w:left="800" w:hanging="400"/>
        <w:jc w:val="both"/>
        <w:rPr>
          <w:rFonts w:ascii="ＭＳ ゴシック" w:eastAsia="ＭＳ ゴシック" w:hAnsi="ＭＳ ゴシック"/>
          <w:sz w:val="24"/>
          <w:szCs w:val="24"/>
        </w:rPr>
      </w:pPr>
      <w:hyperlink r:id="rId17" w:history="1">
        <w:r w:rsidR="004467F0" w:rsidRPr="00D712B5">
          <w:rPr>
            <w:rStyle w:val="aa"/>
            <w:rFonts w:ascii="ＭＳ ゴシック" w:eastAsia="ＭＳ ゴシック" w:hAnsi="ＭＳ ゴシック"/>
            <w:sz w:val="24"/>
            <w:szCs w:val="24"/>
          </w:rPr>
          <w:t>https://www.digital.go.jp/policies/mynumber_resources/</w:t>
        </w:r>
      </w:hyperlink>
    </w:p>
    <w:p w14:paraId="6404F47F" w14:textId="77777777" w:rsidR="004467F0" w:rsidRPr="00A04C30" w:rsidRDefault="004467F0" w:rsidP="004467F0">
      <w:pPr>
        <w:rPr>
          <w:rFonts w:ascii="ＭＳ ゴシック" w:eastAsia="ＭＳ ゴシック" w:hAnsi="ＭＳ ゴシック"/>
          <w:color w:val="0D0D0D" w:themeColor="text1" w:themeTint="F2"/>
          <w:sz w:val="24"/>
          <w:szCs w:val="24"/>
        </w:rPr>
      </w:pPr>
    </w:p>
    <w:p w14:paraId="62EE8059" w14:textId="2D249603" w:rsidR="000E4E41" w:rsidRPr="004467F0" w:rsidRDefault="000E4E41" w:rsidP="004467F0">
      <w:pPr>
        <w:ind w:leftChars="203" w:left="546" w:hangingChars="57" w:hanging="120"/>
      </w:pPr>
    </w:p>
    <w:sectPr w:rsidR="000E4E41" w:rsidRPr="004467F0" w:rsidSect="004069DC">
      <w:pgSz w:w="11906" w:h="16838"/>
      <w:pgMar w:top="1134" w:right="1134" w:bottom="127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FD6C9" w14:textId="77777777" w:rsidR="00AC6936" w:rsidRDefault="00AC6936" w:rsidP="0079295B">
      <w:r>
        <w:separator/>
      </w:r>
    </w:p>
  </w:endnote>
  <w:endnote w:type="continuationSeparator" w:id="0">
    <w:p w14:paraId="0294EBAE" w14:textId="77777777" w:rsidR="00AC6936" w:rsidRDefault="00AC6936" w:rsidP="0079295B">
      <w:r>
        <w:continuationSeparator/>
      </w:r>
    </w:p>
  </w:endnote>
  <w:endnote w:type="continuationNotice" w:id="1">
    <w:p w14:paraId="06D04555" w14:textId="77777777" w:rsidR="00AC6936" w:rsidRDefault="00AC69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9FB33" w14:textId="77777777" w:rsidR="00AC6936" w:rsidRDefault="00AC6936" w:rsidP="0079295B">
      <w:r>
        <w:separator/>
      </w:r>
    </w:p>
  </w:footnote>
  <w:footnote w:type="continuationSeparator" w:id="0">
    <w:p w14:paraId="1948456C" w14:textId="77777777" w:rsidR="00AC6936" w:rsidRDefault="00AC6936" w:rsidP="0079295B">
      <w:r>
        <w:continuationSeparator/>
      </w:r>
    </w:p>
  </w:footnote>
  <w:footnote w:type="continuationNotice" w:id="1">
    <w:p w14:paraId="702044EC" w14:textId="77777777" w:rsidR="00AC6936" w:rsidRDefault="00AC69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B1C15"/>
    <w:multiLevelType w:val="hybridMultilevel"/>
    <w:tmpl w:val="F224E1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FE0B49"/>
    <w:multiLevelType w:val="hybridMultilevel"/>
    <w:tmpl w:val="D4100770"/>
    <w:lvl w:ilvl="0" w:tplc="3190DEF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C73D07"/>
    <w:multiLevelType w:val="hybridMultilevel"/>
    <w:tmpl w:val="F6A2605C"/>
    <w:lvl w:ilvl="0" w:tplc="D172B4F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7D0406D"/>
    <w:multiLevelType w:val="hybridMultilevel"/>
    <w:tmpl w:val="0F823978"/>
    <w:lvl w:ilvl="0" w:tplc="4F027B2C">
      <w:start w:val="1"/>
      <w:numFmt w:val="decimalFullWidth"/>
      <w:lvlText w:val="%1."/>
      <w:lvlJc w:val="left"/>
      <w:pPr>
        <w:ind w:left="380" w:hanging="380"/>
      </w:pPr>
      <w:rPr>
        <w:rFonts w:hint="default"/>
      </w:rPr>
    </w:lvl>
    <w:lvl w:ilvl="1" w:tplc="2A6607D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2421A9"/>
    <w:multiLevelType w:val="hybridMultilevel"/>
    <w:tmpl w:val="826C0B34"/>
    <w:lvl w:ilvl="0" w:tplc="4FBAE594">
      <w:start w:val="1"/>
      <w:numFmt w:val="decimalEnclosedCircle"/>
      <w:lvlText w:val="%1"/>
      <w:lvlJc w:val="left"/>
      <w:pPr>
        <w:ind w:left="360" w:hanging="360"/>
      </w:pPr>
      <w:rPr>
        <w:rFonts w:ascii="ＤＦ特太ゴシック体" w:eastAsia="ＤＦ特太ゴシック体" w:hAnsi="ＤＦ特太ゴシック体" w:cs="Segoe UI Emoji" w:hint="default"/>
        <w:sz w:val="30"/>
        <w:szCs w:val="3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87056830">
    <w:abstractNumId w:val="1"/>
  </w:num>
  <w:num w:numId="2" w16cid:durableId="1915117967">
    <w:abstractNumId w:val="4"/>
  </w:num>
  <w:num w:numId="3" w16cid:durableId="868761145">
    <w:abstractNumId w:val="2"/>
  </w:num>
  <w:num w:numId="4" w16cid:durableId="19606042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1893893">
    <w:abstractNumId w:val="3"/>
  </w:num>
  <w:num w:numId="6" w16cid:durableId="591277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53F"/>
    <w:rsid w:val="00001169"/>
    <w:rsid w:val="000011FF"/>
    <w:rsid w:val="00012027"/>
    <w:rsid w:val="000300F7"/>
    <w:rsid w:val="00050AFF"/>
    <w:rsid w:val="0005466E"/>
    <w:rsid w:val="00064D80"/>
    <w:rsid w:val="00065044"/>
    <w:rsid w:val="00067BC8"/>
    <w:rsid w:val="00071BAB"/>
    <w:rsid w:val="00077A86"/>
    <w:rsid w:val="00082CEF"/>
    <w:rsid w:val="000845CC"/>
    <w:rsid w:val="0009034D"/>
    <w:rsid w:val="000A6C8C"/>
    <w:rsid w:val="000B1D37"/>
    <w:rsid w:val="000C02E2"/>
    <w:rsid w:val="000D20ED"/>
    <w:rsid w:val="000D3103"/>
    <w:rsid w:val="000D5B48"/>
    <w:rsid w:val="000E4E41"/>
    <w:rsid w:val="000E79F3"/>
    <w:rsid w:val="000F086C"/>
    <w:rsid w:val="000F29A2"/>
    <w:rsid w:val="0011761F"/>
    <w:rsid w:val="00145701"/>
    <w:rsid w:val="001523CE"/>
    <w:rsid w:val="00154518"/>
    <w:rsid w:val="00164E4A"/>
    <w:rsid w:val="001713F2"/>
    <w:rsid w:val="001750E7"/>
    <w:rsid w:val="00190706"/>
    <w:rsid w:val="001B0D6A"/>
    <w:rsid w:val="001B1F11"/>
    <w:rsid w:val="001B2349"/>
    <w:rsid w:val="001B36C4"/>
    <w:rsid w:val="001B5C6C"/>
    <w:rsid w:val="001D3F6F"/>
    <w:rsid w:val="001D4997"/>
    <w:rsid w:val="001E664C"/>
    <w:rsid w:val="002027BD"/>
    <w:rsid w:val="002138D8"/>
    <w:rsid w:val="00216099"/>
    <w:rsid w:val="00261488"/>
    <w:rsid w:val="00295D06"/>
    <w:rsid w:val="00296471"/>
    <w:rsid w:val="002973A3"/>
    <w:rsid w:val="002A5CED"/>
    <w:rsid w:val="002B3141"/>
    <w:rsid w:val="002B54EC"/>
    <w:rsid w:val="002B7AC9"/>
    <w:rsid w:val="002C0026"/>
    <w:rsid w:val="002C0BE7"/>
    <w:rsid w:val="002C33FB"/>
    <w:rsid w:val="002C5FB2"/>
    <w:rsid w:val="002D5843"/>
    <w:rsid w:val="002D7C39"/>
    <w:rsid w:val="0030215F"/>
    <w:rsid w:val="0030343A"/>
    <w:rsid w:val="0031261C"/>
    <w:rsid w:val="00312CB8"/>
    <w:rsid w:val="00312ED0"/>
    <w:rsid w:val="0031777A"/>
    <w:rsid w:val="00317BB3"/>
    <w:rsid w:val="00330E3C"/>
    <w:rsid w:val="00334B0A"/>
    <w:rsid w:val="003378C1"/>
    <w:rsid w:val="003471EA"/>
    <w:rsid w:val="003548CD"/>
    <w:rsid w:val="00354C89"/>
    <w:rsid w:val="003978E3"/>
    <w:rsid w:val="003A0EEF"/>
    <w:rsid w:val="003B5711"/>
    <w:rsid w:val="003D652E"/>
    <w:rsid w:val="003F0293"/>
    <w:rsid w:val="003F1700"/>
    <w:rsid w:val="003F5372"/>
    <w:rsid w:val="003F6F14"/>
    <w:rsid w:val="00403B45"/>
    <w:rsid w:val="004069DC"/>
    <w:rsid w:val="0041036C"/>
    <w:rsid w:val="00423D0E"/>
    <w:rsid w:val="004262ED"/>
    <w:rsid w:val="00437112"/>
    <w:rsid w:val="004460A1"/>
    <w:rsid w:val="00446625"/>
    <w:rsid w:val="004467F0"/>
    <w:rsid w:val="0045379E"/>
    <w:rsid w:val="00460CB1"/>
    <w:rsid w:val="00464CAF"/>
    <w:rsid w:val="004823DB"/>
    <w:rsid w:val="00483095"/>
    <w:rsid w:val="00497EC0"/>
    <w:rsid w:val="004B4CAE"/>
    <w:rsid w:val="004C0D99"/>
    <w:rsid w:val="004C3256"/>
    <w:rsid w:val="004C51F5"/>
    <w:rsid w:val="004C6E41"/>
    <w:rsid w:val="004C7850"/>
    <w:rsid w:val="004E33B3"/>
    <w:rsid w:val="004F1C1C"/>
    <w:rsid w:val="004F2560"/>
    <w:rsid w:val="004F4D91"/>
    <w:rsid w:val="004F5DDF"/>
    <w:rsid w:val="00505921"/>
    <w:rsid w:val="005159C7"/>
    <w:rsid w:val="005308C1"/>
    <w:rsid w:val="00532EB4"/>
    <w:rsid w:val="00536417"/>
    <w:rsid w:val="005407BC"/>
    <w:rsid w:val="0055553F"/>
    <w:rsid w:val="00556A3D"/>
    <w:rsid w:val="005659DB"/>
    <w:rsid w:val="005671A1"/>
    <w:rsid w:val="00573D73"/>
    <w:rsid w:val="005746AB"/>
    <w:rsid w:val="0059445E"/>
    <w:rsid w:val="005A0543"/>
    <w:rsid w:val="005A6611"/>
    <w:rsid w:val="005C0DE6"/>
    <w:rsid w:val="005E67F1"/>
    <w:rsid w:val="006336A0"/>
    <w:rsid w:val="006537A3"/>
    <w:rsid w:val="00671E39"/>
    <w:rsid w:val="00677527"/>
    <w:rsid w:val="0068095D"/>
    <w:rsid w:val="00681DD6"/>
    <w:rsid w:val="006A5CC1"/>
    <w:rsid w:val="006B16FC"/>
    <w:rsid w:val="006B556F"/>
    <w:rsid w:val="006D1BC6"/>
    <w:rsid w:val="006E44FF"/>
    <w:rsid w:val="006F3BB5"/>
    <w:rsid w:val="006F7AA2"/>
    <w:rsid w:val="006F7F8C"/>
    <w:rsid w:val="00703294"/>
    <w:rsid w:val="00704790"/>
    <w:rsid w:val="00706B1F"/>
    <w:rsid w:val="00707711"/>
    <w:rsid w:val="007110C9"/>
    <w:rsid w:val="007227EA"/>
    <w:rsid w:val="00732D80"/>
    <w:rsid w:val="00736AC5"/>
    <w:rsid w:val="00743877"/>
    <w:rsid w:val="00751509"/>
    <w:rsid w:val="007518A2"/>
    <w:rsid w:val="00776B6C"/>
    <w:rsid w:val="00776C80"/>
    <w:rsid w:val="0079295B"/>
    <w:rsid w:val="007972E7"/>
    <w:rsid w:val="007A43B4"/>
    <w:rsid w:val="007B5225"/>
    <w:rsid w:val="007B55EB"/>
    <w:rsid w:val="007C07C1"/>
    <w:rsid w:val="007D7CA4"/>
    <w:rsid w:val="007F0952"/>
    <w:rsid w:val="007F660B"/>
    <w:rsid w:val="00802D86"/>
    <w:rsid w:val="00816000"/>
    <w:rsid w:val="00817851"/>
    <w:rsid w:val="008178C4"/>
    <w:rsid w:val="0082435A"/>
    <w:rsid w:val="0082582A"/>
    <w:rsid w:val="00846EC2"/>
    <w:rsid w:val="00854064"/>
    <w:rsid w:val="008760C7"/>
    <w:rsid w:val="008777FC"/>
    <w:rsid w:val="008819DD"/>
    <w:rsid w:val="00881AE5"/>
    <w:rsid w:val="00896AA3"/>
    <w:rsid w:val="008B300B"/>
    <w:rsid w:val="008C0446"/>
    <w:rsid w:val="008C519B"/>
    <w:rsid w:val="008E35C1"/>
    <w:rsid w:val="008E5D8C"/>
    <w:rsid w:val="008F44CF"/>
    <w:rsid w:val="008F46C3"/>
    <w:rsid w:val="008F5D30"/>
    <w:rsid w:val="00900F28"/>
    <w:rsid w:val="009014DF"/>
    <w:rsid w:val="00902601"/>
    <w:rsid w:val="00907691"/>
    <w:rsid w:val="00911CD1"/>
    <w:rsid w:val="00911F43"/>
    <w:rsid w:val="00916EB6"/>
    <w:rsid w:val="009177FF"/>
    <w:rsid w:val="0094161D"/>
    <w:rsid w:val="00947BAB"/>
    <w:rsid w:val="0095369B"/>
    <w:rsid w:val="00957395"/>
    <w:rsid w:val="00963141"/>
    <w:rsid w:val="00972968"/>
    <w:rsid w:val="009811E5"/>
    <w:rsid w:val="00986AE2"/>
    <w:rsid w:val="00987879"/>
    <w:rsid w:val="009C0EA2"/>
    <w:rsid w:val="009E6142"/>
    <w:rsid w:val="00A06E9D"/>
    <w:rsid w:val="00A41958"/>
    <w:rsid w:val="00A440F5"/>
    <w:rsid w:val="00A4436F"/>
    <w:rsid w:val="00A6036B"/>
    <w:rsid w:val="00A97838"/>
    <w:rsid w:val="00A97D5E"/>
    <w:rsid w:val="00AA5745"/>
    <w:rsid w:val="00AB1156"/>
    <w:rsid w:val="00AB227A"/>
    <w:rsid w:val="00AC14D9"/>
    <w:rsid w:val="00AC6936"/>
    <w:rsid w:val="00AC793C"/>
    <w:rsid w:val="00AD670C"/>
    <w:rsid w:val="00B049DD"/>
    <w:rsid w:val="00B07385"/>
    <w:rsid w:val="00B228DB"/>
    <w:rsid w:val="00B24564"/>
    <w:rsid w:val="00B3023B"/>
    <w:rsid w:val="00B46BC9"/>
    <w:rsid w:val="00B5356F"/>
    <w:rsid w:val="00B61EA4"/>
    <w:rsid w:val="00B64310"/>
    <w:rsid w:val="00B77DAA"/>
    <w:rsid w:val="00B80BAC"/>
    <w:rsid w:val="00B81EC6"/>
    <w:rsid w:val="00B9000A"/>
    <w:rsid w:val="00BA2950"/>
    <w:rsid w:val="00BA7811"/>
    <w:rsid w:val="00BB26E1"/>
    <w:rsid w:val="00BD3ED5"/>
    <w:rsid w:val="00BE08DB"/>
    <w:rsid w:val="00BE17F2"/>
    <w:rsid w:val="00C0205D"/>
    <w:rsid w:val="00C05E1E"/>
    <w:rsid w:val="00C10569"/>
    <w:rsid w:val="00C15521"/>
    <w:rsid w:val="00C2354F"/>
    <w:rsid w:val="00C31C82"/>
    <w:rsid w:val="00C35AAB"/>
    <w:rsid w:val="00C850D0"/>
    <w:rsid w:val="00C85695"/>
    <w:rsid w:val="00C90A3A"/>
    <w:rsid w:val="00C971C6"/>
    <w:rsid w:val="00CB4A48"/>
    <w:rsid w:val="00CC2DF9"/>
    <w:rsid w:val="00CD33E4"/>
    <w:rsid w:val="00CD73DA"/>
    <w:rsid w:val="00CF4084"/>
    <w:rsid w:val="00CF75C9"/>
    <w:rsid w:val="00CF7A8F"/>
    <w:rsid w:val="00D106E8"/>
    <w:rsid w:val="00D16D6A"/>
    <w:rsid w:val="00D2064D"/>
    <w:rsid w:val="00D32468"/>
    <w:rsid w:val="00D428CD"/>
    <w:rsid w:val="00D45CF6"/>
    <w:rsid w:val="00D56324"/>
    <w:rsid w:val="00D607D2"/>
    <w:rsid w:val="00D638DB"/>
    <w:rsid w:val="00D808FF"/>
    <w:rsid w:val="00D8518A"/>
    <w:rsid w:val="00D9258B"/>
    <w:rsid w:val="00D929DD"/>
    <w:rsid w:val="00DA2597"/>
    <w:rsid w:val="00DA3E0B"/>
    <w:rsid w:val="00DA4673"/>
    <w:rsid w:val="00DB6D67"/>
    <w:rsid w:val="00DC2F1D"/>
    <w:rsid w:val="00DC3324"/>
    <w:rsid w:val="00DC54FC"/>
    <w:rsid w:val="00DE1C15"/>
    <w:rsid w:val="00E14F96"/>
    <w:rsid w:val="00E15B8D"/>
    <w:rsid w:val="00E31F4E"/>
    <w:rsid w:val="00E45B20"/>
    <w:rsid w:val="00E46F74"/>
    <w:rsid w:val="00E55B20"/>
    <w:rsid w:val="00E702B4"/>
    <w:rsid w:val="00E70839"/>
    <w:rsid w:val="00E7737D"/>
    <w:rsid w:val="00E837A8"/>
    <w:rsid w:val="00E83D58"/>
    <w:rsid w:val="00E83E47"/>
    <w:rsid w:val="00EA1AB9"/>
    <w:rsid w:val="00EA4FE3"/>
    <w:rsid w:val="00EA6F4A"/>
    <w:rsid w:val="00EB416E"/>
    <w:rsid w:val="00EC6E62"/>
    <w:rsid w:val="00EC72C7"/>
    <w:rsid w:val="00ED0FAD"/>
    <w:rsid w:val="00ED2801"/>
    <w:rsid w:val="00ED2D4D"/>
    <w:rsid w:val="00F16995"/>
    <w:rsid w:val="00F22093"/>
    <w:rsid w:val="00F26002"/>
    <w:rsid w:val="00F30130"/>
    <w:rsid w:val="00F31C38"/>
    <w:rsid w:val="00F47EEA"/>
    <w:rsid w:val="00F63F2F"/>
    <w:rsid w:val="00F66316"/>
    <w:rsid w:val="00F6667C"/>
    <w:rsid w:val="00F6719A"/>
    <w:rsid w:val="00F74041"/>
    <w:rsid w:val="00F82676"/>
    <w:rsid w:val="00F869C3"/>
    <w:rsid w:val="00F90B5E"/>
    <w:rsid w:val="00F91B5D"/>
    <w:rsid w:val="00FA3827"/>
    <w:rsid w:val="00FA3894"/>
    <w:rsid w:val="00FA535B"/>
    <w:rsid w:val="00FB320B"/>
    <w:rsid w:val="00FC291A"/>
    <w:rsid w:val="00FC6667"/>
    <w:rsid w:val="00FD5979"/>
    <w:rsid w:val="00FE59D5"/>
    <w:rsid w:val="00FF01C0"/>
    <w:rsid w:val="00FF1905"/>
    <w:rsid w:val="21B927F3"/>
    <w:rsid w:val="34026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F546A4"/>
  <w15:chartTrackingRefBased/>
  <w15:docId w15:val="{0426B2E5-71F5-44EB-AD47-B6F42523B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8518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Balloon Text"/>
    <w:basedOn w:val="a"/>
    <w:link w:val="a8"/>
    <w:uiPriority w:val="99"/>
    <w:semiHidden/>
    <w:unhideWhenUsed/>
    <w:rsid w:val="000B1D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1D37"/>
    <w:rPr>
      <w:rFonts w:asciiTheme="majorHAnsi" w:eastAsiaTheme="majorEastAsia" w:hAnsiTheme="majorHAnsi" w:cstheme="majorBidi"/>
      <w:sz w:val="18"/>
      <w:szCs w:val="18"/>
    </w:rPr>
  </w:style>
  <w:style w:type="paragraph" w:styleId="a9">
    <w:name w:val="List Paragraph"/>
    <w:basedOn w:val="a"/>
    <w:uiPriority w:val="34"/>
    <w:qFormat/>
    <w:rsid w:val="0082582A"/>
    <w:pPr>
      <w:ind w:leftChars="400" w:left="840"/>
    </w:pPr>
  </w:style>
  <w:style w:type="character" w:styleId="aa">
    <w:name w:val="Hyperlink"/>
    <w:basedOn w:val="a0"/>
    <w:uiPriority w:val="99"/>
    <w:unhideWhenUsed/>
    <w:rsid w:val="00916EB6"/>
    <w:rPr>
      <w:color w:val="0563C1" w:themeColor="hyperlink"/>
      <w:u w:val="single"/>
    </w:rPr>
  </w:style>
  <w:style w:type="paragraph" w:styleId="ab">
    <w:name w:val="Note Heading"/>
    <w:basedOn w:val="a"/>
    <w:next w:val="a"/>
    <w:link w:val="ac"/>
    <w:uiPriority w:val="99"/>
    <w:unhideWhenUsed/>
    <w:rsid w:val="00B5356F"/>
    <w:pPr>
      <w:jc w:val="center"/>
    </w:pPr>
    <w:rPr>
      <w:rFonts w:ascii="ＭＳ ゴシック" w:eastAsia="ＭＳ ゴシック" w:hAnsi="ＭＳ ゴシック"/>
      <w:sz w:val="24"/>
      <w:szCs w:val="24"/>
    </w:rPr>
  </w:style>
  <w:style w:type="character" w:customStyle="1" w:styleId="ac">
    <w:name w:val="記 (文字)"/>
    <w:basedOn w:val="a0"/>
    <w:link w:val="ab"/>
    <w:uiPriority w:val="99"/>
    <w:rsid w:val="00B5356F"/>
    <w:rPr>
      <w:rFonts w:ascii="ＭＳ ゴシック" w:eastAsia="ＭＳ ゴシック" w:hAnsi="ＭＳ ゴシック"/>
      <w:sz w:val="24"/>
      <w:szCs w:val="24"/>
    </w:rPr>
  </w:style>
  <w:style w:type="paragraph" w:styleId="ad">
    <w:name w:val="Closing"/>
    <w:basedOn w:val="a"/>
    <w:link w:val="ae"/>
    <w:uiPriority w:val="99"/>
    <w:unhideWhenUsed/>
    <w:rsid w:val="00B5356F"/>
    <w:pPr>
      <w:jc w:val="right"/>
    </w:pPr>
    <w:rPr>
      <w:rFonts w:ascii="ＭＳ ゴシック" w:eastAsia="ＭＳ ゴシック" w:hAnsi="ＭＳ ゴシック"/>
      <w:sz w:val="24"/>
      <w:szCs w:val="24"/>
    </w:rPr>
  </w:style>
  <w:style w:type="character" w:customStyle="1" w:styleId="ae">
    <w:name w:val="結語 (文字)"/>
    <w:basedOn w:val="a0"/>
    <w:link w:val="ad"/>
    <w:uiPriority w:val="99"/>
    <w:rsid w:val="00B5356F"/>
    <w:rPr>
      <w:rFonts w:ascii="ＭＳ ゴシック" w:eastAsia="ＭＳ ゴシック" w:hAnsi="ＭＳ ゴシック"/>
      <w:sz w:val="24"/>
      <w:szCs w:val="24"/>
    </w:rPr>
  </w:style>
  <w:style w:type="character" w:styleId="af">
    <w:name w:val="annotation reference"/>
    <w:basedOn w:val="a0"/>
    <w:uiPriority w:val="99"/>
    <w:semiHidden/>
    <w:unhideWhenUsed/>
    <w:rsid w:val="0095369B"/>
    <w:rPr>
      <w:sz w:val="18"/>
      <w:szCs w:val="18"/>
    </w:rPr>
  </w:style>
  <w:style w:type="paragraph" w:styleId="af0">
    <w:name w:val="annotation text"/>
    <w:basedOn w:val="a"/>
    <w:link w:val="af1"/>
    <w:uiPriority w:val="99"/>
    <w:unhideWhenUsed/>
    <w:rsid w:val="0095369B"/>
    <w:pPr>
      <w:jc w:val="left"/>
    </w:pPr>
  </w:style>
  <w:style w:type="character" w:customStyle="1" w:styleId="af1">
    <w:name w:val="コメント文字列 (文字)"/>
    <w:basedOn w:val="a0"/>
    <w:link w:val="af0"/>
    <w:uiPriority w:val="99"/>
    <w:rsid w:val="0095369B"/>
  </w:style>
  <w:style w:type="paragraph" w:styleId="af2">
    <w:name w:val="annotation subject"/>
    <w:basedOn w:val="af0"/>
    <w:next w:val="af0"/>
    <w:link w:val="af3"/>
    <w:uiPriority w:val="99"/>
    <w:semiHidden/>
    <w:unhideWhenUsed/>
    <w:rsid w:val="0095369B"/>
    <w:rPr>
      <w:b/>
      <w:bCs/>
    </w:rPr>
  </w:style>
  <w:style w:type="character" w:customStyle="1" w:styleId="af3">
    <w:name w:val="コメント内容 (文字)"/>
    <w:basedOn w:val="af1"/>
    <w:link w:val="af2"/>
    <w:uiPriority w:val="99"/>
    <w:semiHidden/>
    <w:rsid w:val="0095369B"/>
    <w:rPr>
      <w:b/>
      <w:bCs/>
    </w:rPr>
  </w:style>
  <w:style w:type="character" w:customStyle="1" w:styleId="20">
    <w:name w:val="見出し 2 (文字)"/>
    <w:basedOn w:val="a0"/>
    <w:link w:val="2"/>
    <w:uiPriority w:val="9"/>
    <w:rsid w:val="00D8518A"/>
    <w:rPr>
      <w:rFonts w:asciiTheme="majorHAnsi" w:eastAsiaTheme="majorEastAsia" w:hAnsiTheme="majorHAnsi" w:cstheme="majorBidi"/>
    </w:rPr>
  </w:style>
  <w:style w:type="paragraph" w:styleId="af4">
    <w:name w:val="Revision"/>
    <w:hidden/>
    <w:uiPriority w:val="99"/>
    <w:semiHidden/>
    <w:rsid w:val="00F91B5D"/>
  </w:style>
  <w:style w:type="character" w:customStyle="1" w:styleId="ui-provider">
    <w:name w:val="ui-provider"/>
    <w:basedOn w:val="a0"/>
    <w:rsid w:val="000D3103"/>
  </w:style>
  <w:style w:type="character" w:customStyle="1" w:styleId="21">
    <w:name w:val="本文|2_"/>
    <w:basedOn w:val="a0"/>
    <w:link w:val="22"/>
    <w:rsid w:val="004467F0"/>
    <w:rPr>
      <w:rFonts w:ascii="ＭＳ 明朝" w:eastAsia="ＭＳ 明朝" w:hAnsi="ＭＳ 明朝" w:cs="ＭＳ 明朝"/>
      <w:sz w:val="20"/>
      <w:szCs w:val="20"/>
      <w:shd w:val="clear" w:color="auto" w:fill="FFFFFF"/>
      <w:lang w:val="ja-JP" w:bidi="ja-JP"/>
    </w:rPr>
  </w:style>
  <w:style w:type="paragraph" w:customStyle="1" w:styleId="22">
    <w:name w:val="本文|2"/>
    <w:basedOn w:val="a"/>
    <w:link w:val="21"/>
    <w:rsid w:val="004467F0"/>
    <w:pPr>
      <w:shd w:val="clear" w:color="auto" w:fill="FFFFFF"/>
      <w:spacing w:after="250" w:line="415" w:lineRule="auto"/>
      <w:ind w:firstLine="200"/>
      <w:jc w:val="left"/>
    </w:pPr>
    <w:rPr>
      <w:rFonts w:ascii="ＭＳ 明朝" w:eastAsia="ＭＳ 明朝" w:hAnsi="ＭＳ 明朝" w:cs="ＭＳ 明朝"/>
      <w:sz w:val="20"/>
      <w:szCs w:val="20"/>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7245">
      <w:bodyDiv w:val="1"/>
      <w:marLeft w:val="0"/>
      <w:marRight w:val="0"/>
      <w:marTop w:val="0"/>
      <w:marBottom w:val="0"/>
      <w:divBdr>
        <w:top w:val="none" w:sz="0" w:space="0" w:color="auto"/>
        <w:left w:val="none" w:sz="0" w:space="0" w:color="auto"/>
        <w:bottom w:val="none" w:sz="0" w:space="0" w:color="auto"/>
        <w:right w:val="none" w:sz="0" w:space="0" w:color="auto"/>
      </w:divBdr>
    </w:div>
    <w:div w:id="290132702">
      <w:bodyDiv w:val="1"/>
      <w:marLeft w:val="0"/>
      <w:marRight w:val="0"/>
      <w:marTop w:val="0"/>
      <w:marBottom w:val="0"/>
      <w:divBdr>
        <w:top w:val="none" w:sz="0" w:space="0" w:color="auto"/>
        <w:left w:val="none" w:sz="0" w:space="0" w:color="auto"/>
        <w:bottom w:val="none" w:sz="0" w:space="0" w:color="auto"/>
        <w:right w:val="none" w:sz="0" w:space="0" w:color="auto"/>
      </w:divBdr>
    </w:div>
    <w:div w:id="451822340">
      <w:bodyDiv w:val="1"/>
      <w:marLeft w:val="0"/>
      <w:marRight w:val="0"/>
      <w:marTop w:val="0"/>
      <w:marBottom w:val="0"/>
      <w:divBdr>
        <w:top w:val="none" w:sz="0" w:space="0" w:color="auto"/>
        <w:left w:val="none" w:sz="0" w:space="0" w:color="auto"/>
        <w:bottom w:val="none" w:sz="0" w:space="0" w:color="auto"/>
        <w:right w:val="none" w:sz="0" w:space="0" w:color="auto"/>
      </w:divBdr>
    </w:div>
    <w:div w:id="469438521">
      <w:bodyDiv w:val="1"/>
      <w:marLeft w:val="0"/>
      <w:marRight w:val="0"/>
      <w:marTop w:val="0"/>
      <w:marBottom w:val="0"/>
      <w:divBdr>
        <w:top w:val="none" w:sz="0" w:space="0" w:color="auto"/>
        <w:left w:val="none" w:sz="0" w:space="0" w:color="auto"/>
        <w:bottom w:val="none" w:sz="0" w:space="0" w:color="auto"/>
        <w:right w:val="none" w:sz="0" w:space="0" w:color="auto"/>
      </w:divBdr>
    </w:div>
    <w:div w:id="569266009">
      <w:bodyDiv w:val="1"/>
      <w:marLeft w:val="0"/>
      <w:marRight w:val="0"/>
      <w:marTop w:val="0"/>
      <w:marBottom w:val="0"/>
      <w:divBdr>
        <w:top w:val="none" w:sz="0" w:space="0" w:color="auto"/>
        <w:left w:val="none" w:sz="0" w:space="0" w:color="auto"/>
        <w:bottom w:val="none" w:sz="0" w:space="0" w:color="auto"/>
        <w:right w:val="none" w:sz="0" w:space="0" w:color="auto"/>
      </w:divBdr>
    </w:div>
    <w:div w:id="822504691">
      <w:bodyDiv w:val="1"/>
      <w:marLeft w:val="0"/>
      <w:marRight w:val="0"/>
      <w:marTop w:val="0"/>
      <w:marBottom w:val="0"/>
      <w:divBdr>
        <w:top w:val="none" w:sz="0" w:space="0" w:color="auto"/>
        <w:left w:val="none" w:sz="0" w:space="0" w:color="auto"/>
        <w:bottom w:val="none" w:sz="0" w:space="0" w:color="auto"/>
        <w:right w:val="none" w:sz="0" w:space="0" w:color="auto"/>
      </w:divBdr>
    </w:div>
    <w:div w:id="987246875">
      <w:bodyDiv w:val="1"/>
      <w:marLeft w:val="0"/>
      <w:marRight w:val="0"/>
      <w:marTop w:val="0"/>
      <w:marBottom w:val="0"/>
      <w:divBdr>
        <w:top w:val="none" w:sz="0" w:space="0" w:color="auto"/>
        <w:left w:val="none" w:sz="0" w:space="0" w:color="auto"/>
        <w:bottom w:val="none" w:sz="0" w:space="0" w:color="auto"/>
        <w:right w:val="none" w:sz="0" w:space="0" w:color="auto"/>
      </w:divBdr>
    </w:div>
    <w:div w:id="1267494741">
      <w:bodyDiv w:val="1"/>
      <w:marLeft w:val="0"/>
      <w:marRight w:val="0"/>
      <w:marTop w:val="0"/>
      <w:marBottom w:val="0"/>
      <w:divBdr>
        <w:top w:val="none" w:sz="0" w:space="0" w:color="auto"/>
        <w:left w:val="none" w:sz="0" w:space="0" w:color="auto"/>
        <w:bottom w:val="none" w:sz="0" w:space="0" w:color="auto"/>
        <w:right w:val="none" w:sz="0" w:space="0" w:color="auto"/>
      </w:divBdr>
    </w:div>
    <w:div w:id="1350837047">
      <w:bodyDiv w:val="1"/>
      <w:marLeft w:val="0"/>
      <w:marRight w:val="0"/>
      <w:marTop w:val="0"/>
      <w:marBottom w:val="0"/>
      <w:divBdr>
        <w:top w:val="none" w:sz="0" w:space="0" w:color="auto"/>
        <w:left w:val="none" w:sz="0" w:space="0" w:color="auto"/>
        <w:bottom w:val="none" w:sz="0" w:space="0" w:color="auto"/>
        <w:right w:val="none" w:sz="0" w:space="0" w:color="auto"/>
      </w:divBdr>
    </w:div>
    <w:div w:id="1398554158">
      <w:bodyDiv w:val="1"/>
      <w:marLeft w:val="0"/>
      <w:marRight w:val="0"/>
      <w:marTop w:val="0"/>
      <w:marBottom w:val="0"/>
      <w:divBdr>
        <w:top w:val="none" w:sz="0" w:space="0" w:color="auto"/>
        <w:left w:val="none" w:sz="0" w:space="0" w:color="auto"/>
        <w:bottom w:val="none" w:sz="0" w:space="0" w:color="auto"/>
        <w:right w:val="none" w:sz="0" w:space="0" w:color="auto"/>
      </w:divBdr>
    </w:div>
    <w:div w:id="150879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xm5yq_Ld83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igital.go.jp/policies/mynumber_resources/" TargetMode="External"/><Relationship Id="rId2" Type="http://schemas.openxmlformats.org/officeDocument/2006/relationships/customXml" Target="../customXml/item2.xml"/><Relationship Id="rId16" Type="http://schemas.openxmlformats.org/officeDocument/2006/relationships/hyperlink" Target="https://www.digital.go.jp/policies/mynumber_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AD66916CED4CC4AA480D44C39E56B2A" ma:contentTypeVersion="14" ma:contentTypeDescription="新しいドキュメントを作成します。" ma:contentTypeScope="" ma:versionID="04ec922d80f9b34b4d26ad3d83301627">
  <xsd:schema xmlns:xsd="http://www.w3.org/2001/XMLSchema" xmlns:xs="http://www.w3.org/2001/XMLSchema" xmlns:p="http://schemas.microsoft.com/office/2006/metadata/properties" xmlns:ns2="61f27b9f-b9c7-42e6-96eb-52d724302e0d" xmlns:ns3="ed9888db-c08f-4880-8c8f-9300fabbe8b3" targetNamespace="http://schemas.microsoft.com/office/2006/metadata/properties" ma:root="true" ma:fieldsID="da8f603682e0b18d73f64ecb38703044" ns2:_="" ns3:_="">
    <xsd:import namespace="61f27b9f-b9c7-42e6-96eb-52d724302e0d"/>
    <xsd:import namespace="ed9888db-c08f-4880-8c8f-9300fabbe8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27b9f-b9c7-42e6-96eb-52d724302e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888db-c08f-4880-8c8f-9300fabbe8b3"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81d3383e-2f59-4ab9-837f-b7921ffc7fe5}" ma:internalName="TaxCatchAll" ma:showField="CatchAllData" ma:web="ed9888db-c08f-4880-8c8f-9300fabbe8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f27b9f-b9c7-42e6-96eb-52d724302e0d">
      <Terms xmlns="http://schemas.microsoft.com/office/infopath/2007/PartnerControls"/>
    </lcf76f155ced4ddcb4097134ff3c332f>
    <TaxCatchAll xmlns="ed9888db-c08f-4880-8c8f-9300fabbe8b3" xsi:nil="true"/>
    <SharedWithUsers xmlns="ed9888db-c08f-4880-8c8f-9300fabbe8b3">
      <UserInfo>
        <DisplayName>小野寺 真希(ONODERA Maki)</DisplayName>
        <AccountId>137</AccountId>
        <AccountType/>
      </UserInfo>
      <UserInfo>
        <DisplayName>野口 広明(NOGUCHI Hiroaki)</DisplayName>
        <AccountId>388</AccountId>
        <AccountType/>
      </UserInfo>
      <UserInfo>
        <DisplayName>森村 瑞樹(MORIMURA Mizuki)</DisplayName>
        <AccountId>390</AccountId>
        <AccountType/>
      </UserInfo>
      <UserInfo>
        <DisplayName>浅賀 美穂(ASAGA Miho)</DisplayName>
        <AccountId>53</AccountId>
        <AccountType/>
      </UserInfo>
      <UserInfo>
        <DisplayName>堂籠 法光(DOGOMORI Norimitsu)</DisplayName>
        <AccountId>161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85854B-0A68-49F8-9AE5-22CB939A9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27b9f-b9c7-42e6-96eb-52d724302e0d"/>
    <ds:schemaRef ds:uri="ed9888db-c08f-4880-8c8f-9300fabbe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44D9A3-1C5B-42A2-B305-B7D0ED906471}">
  <ds:schemaRefs>
    <ds:schemaRef ds:uri="http://schemas.openxmlformats.org/officeDocument/2006/bibliography"/>
  </ds:schemaRefs>
</ds:datastoreItem>
</file>

<file path=customXml/itemProps3.xml><?xml version="1.0" encoding="utf-8"?>
<ds:datastoreItem xmlns:ds="http://schemas.openxmlformats.org/officeDocument/2006/customXml" ds:itemID="{112BF53F-D00B-4237-86A2-FDA897FB4E58}">
  <ds:schemaRefs>
    <ds:schemaRef ds:uri="http://schemas.microsoft.com/office/2006/metadata/properties"/>
    <ds:schemaRef ds:uri="http://schemas.microsoft.com/office/infopath/2007/PartnerControls"/>
    <ds:schemaRef ds:uri="61f27b9f-b9c7-42e6-96eb-52d724302e0d"/>
    <ds:schemaRef ds:uri="ed9888db-c08f-4880-8c8f-9300fabbe8b3"/>
  </ds:schemaRefs>
</ds:datastoreItem>
</file>

<file path=customXml/itemProps4.xml><?xml version="1.0" encoding="utf-8"?>
<ds:datastoreItem xmlns:ds="http://schemas.openxmlformats.org/officeDocument/2006/customXml" ds:itemID="{73790EE8-C1C3-4902-849F-02245FBFAF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4</Pages>
  <Words>604</Words>
  <Characters>3445</Characters>
  <Application>Microsoft Office Word</Application>
  <DocSecurity>0</DocSecurity>
  <Lines>28</Lines>
  <Paragraphs>8</Paragraphs>
  <ScaleCrop>false</ScaleCrop>
  <Company>内閣府</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西澤 雅道（番号室）</dc:creator>
  <cp:keywords/>
  <dc:description/>
  <cp:lastModifiedBy>和泉 誠一(IZUMI Seiichi)</cp:lastModifiedBy>
  <cp:revision>158</cp:revision>
  <cp:lastPrinted>2022-04-12T00:28:00Z</cp:lastPrinted>
  <dcterms:created xsi:type="dcterms:W3CDTF">2021-10-22T03:02:00Z</dcterms:created>
  <dcterms:modified xsi:type="dcterms:W3CDTF">2023-08-31T05:35:00Z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0x0101003AD66916CED4CC4AA480D44C39E56B2A</vt:lpwstr>
  </property>
  <property fmtid="{D5CDD505-2E9C-101B-9397-08002B2CF9AE}" pid="3" name="Order">
    <vt:r8>9708800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